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5595A" w14:textId="77777777" w:rsidR="00711D72" w:rsidRDefault="00711D72" w:rsidP="00711D72">
      <w:pPr>
        <w:rPr>
          <w:rFonts w:ascii="Montserrat" w:hAnsi="Montserrat"/>
        </w:rPr>
      </w:pPr>
    </w:p>
    <w:tbl>
      <w:tblPr>
        <w:tblW w:w="11996" w:type="dxa"/>
        <w:tblCellMar>
          <w:left w:w="10" w:type="dxa"/>
          <w:right w:w="10" w:type="dxa"/>
        </w:tblCellMar>
        <w:tblLook w:val="0000" w:firstRow="0" w:lastRow="0" w:firstColumn="0" w:lastColumn="0" w:noHBand="0" w:noVBand="0"/>
      </w:tblPr>
      <w:tblGrid>
        <w:gridCol w:w="6912"/>
        <w:gridCol w:w="5084"/>
      </w:tblGrid>
      <w:tr w:rsidR="00711D72" w:rsidRPr="004C168F" w14:paraId="7C04258E" w14:textId="77777777" w:rsidTr="00CC0884">
        <w:trPr>
          <w:trHeight w:hRule="exact" w:val="186"/>
        </w:trPr>
        <w:tc>
          <w:tcPr>
            <w:tcW w:w="6912" w:type="dxa"/>
            <w:vMerge w:val="restart"/>
            <w:shd w:val="clear" w:color="auto" w:fill="auto"/>
            <w:tcMar>
              <w:top w:w="0" w:type="dxa"/>
              <w:left w:w="108" w:type="dxa"/>
              <w:bottom w:w="0" w:type="dxa"/>
              <w:right w:w="108" w:type="dxa"/>
            </w:tcMar>
          </w:tcPr>
          <w:p w14:paraId="36818AA4" w14:textId="2D70D2CF" w:rsidR="00711D72" w:rsidRPr="007F7E10" w:rsidRDefault="00711D72" w:rsidP="00CC0884">
            <w:pPr>
              <w:tabs>
                <w:tab w:val="center" w:pos="4703"/>
                <w:tab w:val="right" w:pos="9406"/>
              </w:tabs>
              <w:suppressAutoHyphens/>
              <w:rPr>
                <w:noProof/>
                <w:color w:val="000000"/>
              </w:rPr>
            </w:pPr>
            <w:r w:rsidRPr="007F7E10">
              <w:rPr>
                <w:noProof/>
                <w:color w:val="000000"/>
              </w:rPr>
              <w:drawing>
                <wp:inline distT="0" distB="0" distL="0" distR="0" wp14:anchorId="5B388B50" wp14:editId="2A417D4E">
                  <wp:extent cx="3187065" cy="1794510"/>
                  <wp:effectExtent l="0" t="0" r="0"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87065" cy="1794510"/>
                          </a:xfrm>
                          <a:prstGeom prst="rect">
                            <a:avLst/>
                          </a:prstGeom>
                          <a:noFill/>
                          <a:ln>
                            <a:noFill/>
                          </a:ln>
                        </pic:spPr>
                      </pic:pic>
                    </a:graphicData>
                  </a:graphic>
                </wp:inline>
              </w:drawing>
            </w:r>
          </w:p>
          <w:p w14:paraId="22B09138" w14:textId="77777777" w:rsidR="00711D72" w:rsidRDefault="00711D72" w:rsidP="00CC0884">
            <w:pPr>
              <w:tabs>
                <w:tab w:val="center" w:pos="4703"/>
                <w:tab w:val="right" w:pos="9406"/>
              </w:tabs>
              <w:suppressAutoHyphens/>
            </w:pPr>
          </w:p>
          <w:p w14:paraId="6ABFCA70" w14:textId="77777777" w:rsidR="00711D72" w:rsidRPr="004C168F" w:rsidRDefault="00711D72" w:rsidP="00CC0884">
            <w:pPr>
              <w:tabs>
                <w:tab w:val="center" w:pos="4703"/>
                <w:tab w:val="right" w:pos="9406"/>
              </w:tabs>
              <w:suppressAutoHyphens/>
            </w:pPr>
          </w:p>
        </w:tc>
        <w:tc>
          <w:tcPr>
            <w:tcW w:w="5084" w:type="dxa"/>
            <w:shd w:val="clear" w:color="auto" w:fill="auto"/>
            <w:tcMar>
              <w:top w:w="0" w:type="dxa"/>
              <w:left w:w="108" w:type="dxa"/>
              <w:bottom w:w="0" w:type="dxa"/>
              <w:right w:w="108" w:type="dxa"/>
            </w:tcMar>
          </w:tcPr>
          <w:p w14:paraId="5AC61443" w14:textId="77777777" w:rsidR="00711D72" w:rsidRPr="004C168F" w:rsidRDefault="00711D72" w:rsidP="00CC0884">
            <w:pPr>
              <w:tabs>
                <w:tab w:val="right" w:pos="4168"/>
              </w:tabs>
              <w:spacing w:line="288" w:lineRule="auto"/>
              <w:textAlignment w:val="center"/>
              <w:rPr>
                <w:rFonts w:ascii="Montserrat" w:hAnsi="Montserrat" w:cs="Montserrat"/>
                <w:b/>
                <w:bCs/>
                <w:color w:val="003A6A"/>
                <w:sz w:val="18"/>
                <w:szCs w:val="18"/>
              </w:rPr>
            </w:pPr>
          </w:p>
        </w:tc>
      </w:tr>
      <w:tr w:rsidR="00711D72" w:rsidRPr="004C168F" w14:paraId="6390E6B3" w14:textId="77777777" w:rsidTr="00CC0884">
        <w:trPr>
          <w:trHeight w:hRule="exact" w:val="186"/>
        </w:trPr>
        <w:tc>
          <w:tcPr>
            <w:tcW w:w="6912" w:type="dxa"/>
            <w:vMerge/>
            <w:shd w:val="clear" w:color="auto" w:fill="auto"/>
            <w:tcMar>
              <w:top w:w="0" w:type="dxa"/>
              <w:left w:w="108" w:type="dxa"/>
              <w:bottom w:w="0" w:type="dxa"/>
              <w:right w:w="108" w:type="dxa"/>
            </w:tcMar>
          </w:tcPr>
          <w:p w14:paraId="4621A2E9" w14:textId="77777777" w:rsidR="00711D72" w:rsidRPr="004C168F" w:rsidRDefault="00711D72" w:rsidP="00CC0884">
            <w:pPr>
              <w:tabs>
                <w:tab w:val="center" w:pos="4703"/>
                <w:tab w:val="right" w:pos="9406"/>
              </w:tabs>
              <w:suppressAutoHyphens/>
              <w:rPr>
                <w:rFonts w:ascii="Montserrat" w:hAnsi="Montserrat"/>
              </w:rPr>
            </w:pPr>
          </w:p>
        </w:tc>
        <w:tc>
          <w:tcPr>
            <w:tcW w:w="5084" w:type="dxa"/>
            <w:shd w:val="clear" w:color="auto" w:fill="auto"/>
            <w:tcMar>
              <w:top w:w="0" w:type="dxa"/>
              <w:left w:w="108" w:type="dxa"/>
              <w:bottom w:w="0" w:type="dxa"/>
              <w:right w:w="108" w:type="dxa"/>
            </w:tcMar>
          </w:tcPr>
          <w:p w14:paraId="137394E5" w14:textId="77777777" w:rsidR="00711D72" w:rsidRPr="004C168F" w:rsidRDefault="00711D72" w:rsidP="00CC0884">
            <w:pPr>
              <w:tabs>
                <w:tab w:val="center" w:pos="4703"/>
                <w:tab w:val="right" w:pos="9406"/>
              </w:tabs>
              <w:suppressAutoHyphens/>
              <w:rPr>
                <w:rFonts w:ascii="Montserrat" w:hAnsi="Montserrat"/>
                <w:color w:val="17365D"/>
              </w:rPr>
            </w:pPr>
          </w:p>
          <w:p w14:paraId="5423DD46" w14:textId="77777777" w:rsidR="00711D72" w:rsidRPr="004C168F" w:rsidRDefault="00711D72" w:rsidP="00CC0884">
            <w:pPr>
              <w:tabs>
                <w:tab w:val="center" w:pos="4703"/>
                <w:tab w:val="right" w:pos="9406"/>
              </w:tabs>
              <w:suppressAutoHyphens/>
              <w:rPr>
                <w:rFonts w:ascii="Montserrat" w:hAnsi="Montserrat"/>
                <w:color w:val="17365D"/>
              </w:rPr>
            </w:pPr>
            <w:r w:rsidRPr="004C168F">
              <w:rPr>
                <w:rFonts w:ascii="Montserrat" w:hAnsi="Montserrat"/>
                <w:color w:val="17365D"/>
              </w:rPr>
              <w:t xml:space="preserve">ADMINISTRAȚIA DOMENIULUI PUBLIC </w:t>
            </w:r>
          </w:p>
          <w:p w14:paraId="7EEC963A" w14:textId="77777777" w:rsidR="00711D72" w:rsidRPr="004C168F" w:rsidRDefault="00711D72" w:rsidP="00CC0884">
            <w:pPr>
              <w:tabs>
                <w:tab w:val="center" w:pos="4703"/>
                <w:tab w:val="right" w:pos="9406"/>
              </w:tabs>
              <w:suppressAutoHyphens/>
              <w:rPr>
                <w:rFonts w:ascii="Montserrat" w:hAnsi="Montserrat"/>
              </w:rPr>
            </w:pPr>
          </w:p>
          <w:p w14:paraId="554C1A11" w14:textId="77777777" w:rsidR="00711D72" w:rsidRPr="004C168F" w:rsidRDefault="00711D72" w:rsidP="00CC0884">
            <w:pPr>
              <w:tabs>
                <w:tab w:val="center" w:pos="4703"/>
                <w:tab w:val="right" w:pos="9406"/>
              </w:tabs>
              <w:suppressAutoHyphens/>
              <w:rPr>
                <w:rFonts w:ascii="Montserrat" w:hAnsi="Montserrat"/>
              </w:rPr>
            </w:pPr>
            <w:r w:rsidRPr="004C168F">
              <w:rPr>
                <w:rFonts w:ascii="Montserrat" w:hAnsi="Montserrat"/>
              </w:rPr>
              <w:br/>
            </w:r>
            <w:r w:rsidRPr="004C168F">
              <w:rPr>
                <w:rFonts w:ascii="Montserrat" w:hAnsi="Montserrat"/>
              </w:rPr>
              <w:br/>
            </w:r>
          </w:p>
        </w:tc>
      </w:tr>
      <w:tr w:rsidR="00711D72" w:rsidRPr="004C168F" w14:paraId="3A727EE9" w14:textId="77777777" w:rsidTr="00CC0884">
        <w:trPr>
          <w:trHeight w:val="1304"/>
        </w:trPr>
        <w:tc>
          <w:tcPr>
            <w:tcW w:w="6912" w:type="dxa"/>
            <w:vMerge/>
            <w:shd w:val="clear" w:color="auto" w:fill="auto"/>
            <w:tcMar>
              <w:top w:w="0" w:type="dxa"/>
              <w:left w:w="108" w:type="dxa"/>
              <w:bottom w:w="0" w:type="dxa"/>
              <w:right w:w="108" w:type="dxa"/>
            </w:tcMar>
          </w:tcPr>
          <w:p w14:paraId="48EF49C7" w14:textId="77777777" w:rsidR="00711D72" w:rsidRPr="004C168F" w:rsidRDefault="00711D72" w:rsidP="00CC0884">
            <w:pPr>
              <w:tabs>
                <w:tab w:val="center" w:pos="4703"/>
                <w:tab w:val="right" w:pos="9406"/>
              </w:tabs>
              <w:suppressAutoHyphens/>
              <w:rPr>
                <w:rFonts w:ascii="Montserrat" w:hAnsi="Montserrat"/>
              </w:rPr>
            </w:pPr>
          </w:p>
        </w:tc>
        <w:tc>
          <w:tcPr>
            <w:tcW w:w="5084" w:type="dxa"/>
            <w:shd w:val="clear" w:color="auto" w:fill="auto"/>
            <w:tcMar>
              <w:top w:w="0" w:type="dxa"/>
              <w:left w:w="108" w:type="dxa"/>
              <w:bottom w:w="0" w:type="dxa"/>
              <w:right w:w="108" w:type="dxa"/>
            </w:tcMar>
          </w:tcPr>
          <w:p w14:paraId="1EEE2E96" w14:textId="77777777" w:rsidR="00711D72" w:rsidRDefault="00711D72" w:rsidP="00CC0884">
            <w:pPr>
              <w:spacing w:line="288" w:lineRule="auto"/>
              <w:textAlignment w:val="center"/>
              <w:rPr>
                <w:rFonts w:ascii="Montserrat" w:hAnsi="Montserrat" w:cs="Montserrat Medium"/>
                <w:color w:val="215868"/>
                <w:sz w:val="18"/>
                <w:szCs w:val="16"/>
              </w:rPr>
            </w:pPr>
          </w:p>
          <w:p w14:paraId="327DFB6C" w14:textId="78F50840" w:rsidR="00711D72" w:rsidRPr="00B4401A" w:rsidRDefault="00B4401A" w:rsidP="00CC0884">
            <w:pPr>
              <w:spacing w:line="288" w:lineRule="auto"/>
              <w:textAlignment w:val="center"/>
              <w:rPr>
                <w:rFonts w:ascii="Montserrat" w:hAnsi="Montserrat" w:cs="Montserrat Medium"/>
                <w:color w:val="215868"/>
                <w:sz w:val="18"/>
                <w:szCs w:val="16"/>
                <w:lang w:val="fr-FR"/>
              </w:rPr>
            </w:pPr>
            <w:r w:rsidRPr="00B4401A">
              <w:rPr>
                <w:rFonts w:ascii="Montserrat" w:hAnsi="Montserrat" w:cs="Montserrat Medium"/>
                <w:color w:val="215868"/>
                <w:sz w:val="18"/>
                <w:szCs w:val="16"/>
                <w:lang w:val="fr-FR"/>
              </w:rPr>
              <w:t>Servici</w:t>
            </w:r>
            <w:r>
              <w:rPr>
                <w:rFonts w:ascii="Montserrat" w:hAnsi="Montserrat" w:cs="Montserrat Medium"/>
                <w:color w:val="215868"/>
                <w:sz w:val="18"/>
                <w:szCs w:val="16"/>
                <w:lang w:val="fr-FR"/>
              </w:rPr>
              <w:t>ul administrativ-intretinere</w:t>
            </w:r>
          </w:p>
          <w:p w14:paraId="26232A4A" w14:textId="77777777" w:rsidR="00711D72" w:rsidRPr="00B4401A" w:rsidRDefault="00711D72" w:rsidP="00CC0884">
            <w:pPr>
              <w:spacing w:line="288" w:lineRule="auto"/>
              <w:textAlignment w:val="center"/>
              <w:rPr>
                <w:rFonts w:ascii="Montserrat" w:hAnsi="Montserrat" w:cs="Montserrat Light"/>
                <w:color w:val="215868"/>
                <w:sz w:val="18"/>
                <w:szCs w:val="16"/>
                <w:lang w:val="fr-FR"/>
              </w:rPr>
            </w:pPr>
            <w:r w:rsidRPr="00B4401A">
              <w:rPr>
                <w:rFonts w:ascii="Montserrat" w:hAnsi="Montserrat" w:cs="Montserrat Light"/>
                <w:color w:val="215868"/>
                <w:sz w:val="18"/>
                <w:szCs w:val="16"/>
                <w:lang w:val="fr-FR"/>
              </w:rPr>
              <w:t xml:space="preserve">Email: office@adpsm.ro </w:t>
            </w:r>
          </w:p>
          <w:p w14:paraId="2E1A1A5F" w14:textId="77777777" w:rsidR="00711D72" w:rsidRPr="004C168F" w:rsidRDefault="00711D72" w:rsidP="00CC0884">
            <w:pPr>
              <w:spacing w:line="288" w:lineRule="auto"/>
              <w:textAlignment w:val="center"/>
              <w:rPr>
                <w:rFonts w:ascii="Montserrat" w:hAnsi="Montserrat" w:cs="Montserrat Light"/>
                <w:color w:val="215868"/>
                <w:sz w:val="18"/>
                <w:szCs w:val="16"/>
              </w:rPr>
            </w:pPr>
            <w:r w:rsidRPr="004C168F">
              <w:rPr>
                <w:rFonts w:ascii="Montserrat" w:hAnsi="Montserrat" w:cs="Montserrat Light"/>
                <w:color w:val="215868"/>
                <w:sz w:val="18"/>
                <w:szCs w:val="16"/>
              </w:rPr>
              <w:t>Tel: 0261.713.45</w:t>
            </w:r>
            <w:r>
              <w:rPr>
                <w:rFonts w:ascii="Montserrat" w:hAnsi="Montserrat" w:cs="Montserrat Light"/>
                <w:color w:val="215868"/>
                <w:sz w:val="18"/>
                <w:szCs w:val="16"/>
              </w:rPr>
              <w:t>4</w:t>
            </w:r>
          </w:p>
        </w:tc>
      </w:tr>
    </w:tbl>
    <w:p w14:paraId="557B86A9" w14:textId="77777777" w:rsidR="00711D72" w:rsidRDefault="00711D72" w:rsidP="00711D72">
      <w:pPr>
        <w:rPr>
          <w:rFonts w:ascii="Montserrat" w:hAnsi="Montserrat"/>
        </w:rPr>
      </w:pPr>
    </w:p>
    <w:p w14:paraId="7EE9EF50" w14:textId="77777777" w:rsidR="00711D72" w:rsidRPr="00720DB0" w:rsidRDefault="00711D72" w:rsidP="00711D72">
      <w:pPr>
        <w:pStyle w:val="Textsimplu"/>
        <w:ind w:left="6480" w:firstLine="720"/>
        <w:jc w:val="center"/>
        <w:rPr>
          <w:rFonts w:ascii="Montserrat" w:hAnsi="Montserrat" w:cs="Times New Roman"/>
          <w:sz w:val="24"/>
          <w:szCs w:val="24"/>
        </w:rPr>
      </w:pPr>
      <w:r w:rsidRPr="00720DB0">
        <w:rPr>
          <w:rFonts w:ascii="Montserrat" w:hAnsi="Montserrat" w:cs="Times New Roman"/>
          <w:sz w:val="24"/>
          <w:szCs w:val="24"/>
        </w:rPr>
        <w:t>Aprobat,</w:t>
      </w:r>
    </w:p>
    <w:p w14:paraId="6F8EBBCF" w14:textId="77777777" w:rsidR="00711D72" w:rsidRPr="00720DB0" w:rsidRDefault="00711D72" w:rsidP="00711D72">
      <w:pPr>
        <w:pStyle w:val="Textsimplu"/>
        <w:ind w:left="7920"/>
        <w:rPr>
          <w:rFonts w:ascii="Montserrat" w:hAnsi="Montserrat" w:cs="Times New Roman"/>
          <w:sz w:val="24"/>
          <w:szCs w:val="24"/>
        </w:rPr>
      </w:pPr>
      <w:r w:rsidRPr="00720DB0">
        <w:rPr>
          <w:rFonts w:ascii="Montserrat" w:hAnsi="Montserrat" w:cs="Times New Roman"/>
          <w:sz w:val="24"/>
          <w:szCs w:val="24"/>
        </w:rPr>
        <w:t>Director general,</w:t>
      </w:r>
    </w:p>
    <w:p w14:paraId="51C7D5D4" w14:textId="7678E605" w:rsidR="00711D72" w:rsidRPr="00720DB0" w:rsidRDefault="00711D72" w:rsidP="00711D72">
      <w:pPr>
        <w:pStyle w:val="Textsimplu"/>
        <w:ind w:left="6480"/>
        <w:rPr>
          <w:rFonts w:ascii="Montserrat" w:hAnsi="Montserrat" w:cs="Times New Roman"/>
          <w:sz w:val="18"/>
          <w:szCs w:val="18"/>
        </w:rPr>
      </w:pPr>
      <w:r>
        <w:rPr>
          <w:rFonts w:ascii="Montserrat" w:hAnsi="Montserrat" w:cs="Times New Roman"/>
          <w:sz w:val="24"/>
          <w:szCs w:val="24"/>
        </w:rPr>
        <w:t xml:space="preserve">           </w:t>
      </w:r>
      <w:r w:rsidRPr="00720DB0">
        <w:rPr>
          <w:rFonts w:ascii="Montserrat" w:hAnsi="Montserrat" w:cs="Times New Roman"/>
          <w:sz w:val="24"/>
          <w:szCs w:val="24"/>
        </w:rPr>
        <w:t xml:space="preserve">    Cj. Bozai Voda Cristian</w:t>
      </w:r>
    </w:p>
    <w:p w14:paraId="7A6319ED" w14:textId="77777777" w:rsidR="00711D72" w:rsidRPr="00720DB0" w:rsidRDefault="00711D72" w:rsidP="00711D72">
      <w:pPr>
        <w:pStyle w:val="Textsimplu"/>
        <w:rPr>
          <w:rFonts w:ascii="Montserrat" w:hAnsi="Montserrat" w:cs="Times New Roman"/>
          <w:sz w:val="18"/>
          <w:szCs w:val="18"/>
        </w:rPr>
      </w:pPr>
    </w:p>
    <w:p w14:paraId="46E6993A" w14:textId="77777777" w:rsidR="00711D72" w:rsidRPr="00720DB0" w:rsidRDefault="00711D72" w:rsidP="00711D72">
      <w:pPr>
        <w:pStyle w:val="Textsimplu"/>
        <w:jc w:val="center"/>
        <w:rPr>
          <w:rFonts w:ascii="Montserrat" w:hAnsi="Montserrat" w:cs="Times New Roman"/>
          <w:b/>
          <w:sz w:val="18"/>
          <w:szCs w:val="18"/>
        </w:rPr>
      </w:pPr>
    </w:p>
    <w:p w14:paraId="179110ED" w14:textId="0FB666C3" w:rsidR="00711D72" w:rsidRDefault="00711D72" w:rsidP="00711D72">
      <w:pPr>
        <w:pStyle w:val="Textsimplu"/>
        <w:jc w:val="center"/>
        <w:rPr>
          <w:rFonts w:ascii="Montserrat" w:hAnsi="Montserrat" w:cs="Times New Roman"/>
          <w:b/>
          <w:sz w:val="24"/>
          <w:szCs w:val="24"/>
        </w:rPr>
      </w:pPr>
      <w:r w:rsidRPr="00720DB0">
        <w:rPr>
          <w:rFonts w:ascii="Montserrat" w:hAnsi="Montserrat" w:cs="Times New Roman"/>
          <w:b/>
          <w:sz w:val="24"/>
          <w:szCs w:val="24"/>
        </w:rPr>
        <w:t xml:space="preserve">F I Ş A   P O S T U </w:t>
      </w:r>
      <w:r w:rsidR="00B4401A">
        <w:rPr>
          <w:rFonts w:ascii="Montserrat" w:hAnsi="Montserrat" w:cs="Times New Roman"/>
          <w:b/>
          <w:sz w:val="24"/>
          <w:szCs w:val="24"/>
        </w:rPr>
        <w:t>LUI</w:t>
      </w:r>
    </w:p>
    <w:p w14:paraId="3343192F" w14:textId="73939235" w:rsidR="00711D72" w:rsidRPr="00255D7D" w:rsidRDefault="00B4401A" w:rsidP="00711D72">
      <w:pPr>
        <w:pStyle w:val="Textsimplu"/>
        <w:jc w:val="center"/>
        <w:rPr>
          <w:rFonts w:ascii="Montserrat" w:hAnsi="Montserrat" w:cs="Times New Roman"/>
          <w:b/>
          <w:bCs/>
          <w:iCs/>
          <w:sz w:val="18"/>
          <w:szCs w:val="18"/>
          <w:lang w:val="fr-FR"/>
        </w:rPr>
      </w:pPr>
      <w:r w:rsidRPr="00255D7D">
        <w:rPr>
          <w:rFonts w:ascii="Montserrat" w:hAnsi="Montserrat" w:cs="Times New Roman"/>
          <w:b/>
          <w:sz w:val="24"/>
          <w:szCs w:val="24"/>
          <w:lang w:val="fr-FR"/>
        </w:rPr>
        <w:t>INGRIJITOR</w:t>
      </w:r>
    </w:p>
    <w:p w14:paraId="3029E5AF" w14:textId="7F5CDDEE" w:rsidR="00711D72" w:rsidRPr="00255D7D" w:rsidRDefault="00711D72" w:rsidP="00711D72">
      <w:pPr>
        <w:pStyle w:val="Textsimplu"/>
        <w:jc w:val="center"/>
        <w:rPr>
          <w:rFonts w:ascii="Montserrat" w:hAnsi="Montserrat" w:cs="Times New Roman"/>
          <w:b/>
          <w:sz w:val="18"/>
          <w:szCs w:val="18"/>
          <w:lang w:val="fr-FR"/>
        </w:rPr>
      </w:pPr>
      <w:r w:rsidRPr="00255D7D">
        <w:rPr>
          <w:rFonts w:ascii="Montserrat" w:hAnsi="Montserrat" w:cs="Times New Roman"/>
          <w:b/>
          <w:sz w:val="18"/>
          <w:szCs w:val="18"/>
          <w:lang w:val="fr-FR"/>
        </w:rPr>
        <w:t xml:space="preserve">Nr.  </w:t>
      </w:r>
    </w:p>
    <w:p w14:paraId="525D3A99" w14:textId="77777777" w:rsidR="00711D72" w:rsidRPr="00720DB0" w:rsidRDefault="00711D72" w:rsidP="00711D72">
      <w:pPr>
        <w:pStyle w:val="Textsimplu"/>
        <w:jc w:val="both"/>
        <w:rPr>
          <w:rFonts w:ascii="Montserrat" w:hAnsi="Montserrat" w:cs="Times New Roman"/>
          <w:b/>
          <w:sz w:val="22"/>
          <w:szCs w:val="22"/>
          <w:lang w:val="it-IT"/>
        </w:rPr>
      </w:pPr>
    </w:p>
    <w:p w14:paraId="5D9DD91F" w14:textId="77777777" w:rsidR="00711D72" w:rsidRPr="00720DB0" w:rsidRDefault="00711D72" w:rsidP="00711D72">
      <w:pPr>
        <w:pStyle w:val="Textsimplu"/>
        <w:jc w:val="both"/>
        <w:rPr>
          <w:rFonts w:ascii="Montserrat" w:hAnsi="Montserrat" w:cs="Times New Roman"/>
          <w:b/>
          <w:sz w:val="22"/>
          <w:szCs w:val="22"/>
          <w:lang w:val="it-IT"/>
        </w:rPr>
      </w:pPr>
      <w:r w:rsidRPr="00720DB0">
        <w:rPr>
          <w:rFonts w:ascii="Montserrat" w:hAnsi="Montserrat" w:cs="Times New Roman"/>
          <w:b/>
          <w:sz w:val="22"/>
          <w:szCs w:val="22"/>
          <w:lang w:val="it-IT"/>
        </w:rPr>
        <w:t>Informaţii generale privind postul</w:t>
      </w:r>
    </w:p>
    <w:p w14:paraId="0B9F566D" w14:textId="77777777" w:rsidR="00711D72" w:rsidRPr="00720DB0" w:rsidRDefault="00711D72" w:rsidP="00711D72">
      <w:pPr>
        <w:pStyle w:val="Textsimplu"/>
        <w:jc w:val="both"/>
        <w:rPr>
          <w:rFonts w:ascii="Montserrat" w:hAnsi="Montserrat" w:cs="Times New Roman"/>
          <w:sz w:val="22"/>
          <w:szCs w:val="22"/>
          <w:lang w:val="it-IT"/>
        </w:rPr>
      </w:pPr>
      <w:r w:rsidRPr="00720DB0">
        <w:rPr>
          <w:rFonts w:ascii="Montserrat" w:hAnsi="Montserrat" w:cs="Times New Roman"/>
          <w:sz w:val="22"/>
          <w:szCs w:val="22"/>
          <w:lang w:val="it-IT"/>
        </w:rPr>
        <w:t xml:space="preserve">1. </w:t>
      </w:r>
      <w:r w:rsidRPr="00720DB0">
        <w:rPr>
          <w:rFonts w:ascii="Montserrat" w:hAnsi="Montserrat" w:cs="Times New Roman"/>
          <w:i/>
          <w:sz w:val="22"/>
          <w:szCs w:val="22"/>
          <w:lang w:val="it-IT"/>
        </w:rPr>
        <w:t>Denumirea postului</w:t>
      </w:r>
      <w:r w:rsidRPr="00720DB0">
        <w:rPr>
          <w:rFonts w:ascii="Montserrat" w:hAnsi="Montserrat" w:cs="Times New Roman"/>
          <w:sz w:val="22"/>
          <w:szCs w:val="22"/>
          <w:lang w:val="it-IT"/>
        </w:rPr>
        <w:t xml:space="preserve">: </w:t>
      </w:r>
      <w:r>
        <w:rPr>
          <w:rFonts w:ascii="Montserrat" w:hAnsi="Montserrat" w:cs="Times New Roman"/>
          <w:sz w:val="22"/>
          <w:szCs w:val="22"/>
          <w:lang w:val="it-IT"/>
        </w:rPr>
        <w:t>ÎNGRIJITOR</w:t>
      </w:r>
    </w:p>
    <w:p w14:paraId="7AC3571B" w14:textId="77777777" w:rsidR="00711D72" w:rsidRPr="00720DB0" w:rsidRDefault="00711D72" w:rsidP="00711D72">
      <w:pPr>
        <w:pStyle w:val="Textsimplu"/>
        <w:jc w:val="both"/>
        <w:rPr>
          <w:rFonts w:ascii="Montserrat" w:hAnsi="Montserrat" w:cs="Times New Roman"/>
          <w:sz w:val="22"/>
          <w:szCs w:val="22"/>
          <w:lang w:val="ro-RO"/>
        </w:rPr>
      </w:pPr>
      <w:r w:rsidRPr="00255D7D">
        <w:rPr>
          <w:rFonts w:ascii="Montserrat" w:hAnsi="Montserrat" w:cs="Times New Roman"/>
          <w:sz w:val="22"/>
          <w:szCs w:val="22"/>
          <w:lang w:val="fr-FR"/>
        </w:rPr>
        <w:t xml:space="preserve">2. </w:t>
      </w:r>
      <w:r w:rsidRPr="00255D7D">
        <w:rPr>
          <w:rFonts w:ascii="Montserrat" w:hAnsi="Montserrat" w:cs="Times New Roman"/>
          <w:i/>
          <w:sz w:val="22"/>
          <w:szCs w:val="22"/>
          <w:lang w:val="fr-FR"/>
        </w:rPr>
        <w:t>Nivelul postului</w:t>
      </w:r>
      <w:r w:rsidRPr="00255D7D">
        <w:rPr>
          <w:rFonts w:ascii="Montserrat" w:hAnsi="Montserrat" w:cs="Times New Roman"/>
          <w:sz w:val="22"/>
          <w:szCs w:val="22"/>
          <w:lang w:val="fr-FR"/>
        </w:rPr>
        <w:t>:  de executie</w:t>
      </w:r>
    </w:p>
    <w:p w14:paraId="32F199E6" w14:textId="697B150E" w:rsidR="00711D72" w:rsidRPr="001066AB" w:rsidRDefault="00711D72" w:rsidP="00711D72">
      <w:pPr>
        <w:pStyle w:val="Textsimplu"/>
        <w:jc w:val="both"/>
        <w:rPr>
          <w:rFonts w:ascii="Montserrat" w:hAnsi="Montserrat" w:cs="Times New Roman"/>
          <w:sz w:val="22"/>
          <w:szCs w:val="22"/>
          <w:lang w:val="ro-RO"/>
        </w:rPr>
      </w:pPr>
      <w:r w:rsidRPr="001066AB">
        <w:rPr>
          <w:rFonts w:ascii="Montserrat" w:hAnsi="Montserrat" w:cs="Times New Roman"/>
          <w:sz w:val="22"/>
          <w:szCs w:val="22"/>
          <w:lang w:val="ro-RO"/>
        </w:rPr>
        <w:t xml:space="preserve">3. </w:t>
      </w:r>
      <w:r w:rsidRPr="001066AB">
        <w:rPr>
          <w:rFonts w:ascii="Montserrat" w:hAnsi="Montserrat" w:cs="Times New Roman"/>
          <w:i/>
          <w:sz w:val="22"/>
          <w:szCs w:val="22"/>
          <w:lang w:val="ro-RO"/>
        </w:rPr>
        <w:t>Ocupat-</w:t>
      </w:r>
      <w:r w:rsidRPr="001066AB">
        <w:rPr>
          <w:rFonts w:ascii="Montserrat" w:hAnsi="Montserrat" w:cs="Times New Roman"/>
          <w:sz w:val="22"/>
          <w:szCs w:val="22"/>
          <w:lang w:val="ro-RO"/>
        </w:rPr>
        <w:t xml:space="preserve"> </w:t>
      </w:r>
      <w:r w:rsidR="00866026">
        <w:rPr>
          <w:rFonts w:ascii="Montserrat" w:hAnsi="Montserrat" w:cs="Times New Roman"/>
          <w:sz w:val="22"/>
          <w:szCs w:val="22"/>
          <w:lang w:val="ro-RO"/>
        </w:rPr>
        <w:t>NU</w:t>
      </w:r>
    </w:p>
    <w:p w14:paraId="79A9E664" w14:textId="52078927" w:rsidR="00711D72" w:rsidRPr="001066AB" w:rsidRDefault="00711D72" w:rsidP="00711D72">
      <w:pPr>
        <w:pStyle w:val="Textsimplu"/>
        <w:jc w:val="both"/>
        <w:rPr>
          <w:rFonts w:ascii="Montserrat" w:hAnsi="Montserrat" w:cs="Times New Roman"/>
          <w:sz w:val="22"/>
          <w:szCs w:val="22"/>
          <w:lang w:val="ro-RO"/>
        </w:rPr>
      </w:pPr>
      <w:r w:rsidRPr="001066AB">
        <w:rPr>
          <w:rFonts w:ascii="Montserrat" w:hAnsi="Montserrat" w:cs="Times New Roman"/>
          <w:sz w:val="22"/>
          <w:szCs w:val="22"/>
          <w:lang w:val="ro-RO"/>
        </w:rPr>
        <w:t xml:space="preserve">4. </w:t>
      </w:r>
      <w:r w:rsidRPr="001066AB">
        <w:rPr>
          <w:rFonts w:ascii="Montserrat" w:hAnsi="Montserrat" w:cs="Times New Roman"/>
          <w:i/>
          <w:sz w:val="22"/>
          <w:szCs w:val="22"/>
          <w:lang w:val="ro-RO"/>
        </w:rPr>
        <w:t>Vacant-</w:t>
      </w:r>
      <w:r w:rsidRPr="001066AB">
        <w:rPr>
          <w:rFonts w:ascii="Montserrat" w:hAnsi="Montserrat" w:cs="Times New Roman"/>
          <w:sz w:val="22"/>
          <w:szCs w:val="22"/>
          <w:lang w:val="ro-RO"/>
        </w:rPr>
        <w:t xml:space="preserve"> </w:t>
      </w:r>
      <w:r w:rsidR="00866026">
        <w:rPr>
          <w:rFonts w:ascii="Montserrat" w:hAnsi="Montserrat" w:cs="Times New Roman"/>
          <w:sz w:val="22"/>
          <w:szCs w:val="22"/>
          <w:lang w:val="ro-RO"/>
        </w:rPr>
        <w:t>DA</w:t>
      </w:r>
    </w:p>
    <w:p w14:paraId="05F8825E" w14:textId="064F1170" w:rsidR="00711D72" w:rsidRPr="00A001E8" w:rsidRDefault="00711D72" w:rsidP="00711D72">
      <w:pPr>
        <w:pStyle w:val="Textsimplu"/>
        <w:jc w:val="both"/>
        <w:rPr>
          <w:rFonts w:ascii="Montserrat" w:hAnsi="Montserrat" w:cs="Times New Roman"/>
          <w:sz w:val="22"/>
          <w:szCs w:val="22"/>
          <w:lang w:val="ro-RO"/>
        </w:rPr>
      </w:pPr>
      <w:r w:rsidRPr="001066AB">
        <w:rPr>
          <w:rFonts w:ascii="Montserrat" w:hAnsi="Montserrat" w:cs="Times New Roman"/>
          <w:sz w:val="22"/>
          <w:szCs w:val="22"/>
          <w:lang w:val="ro-RO"/>
        </w:rPr>
        <w:t xml:space="preserve">5. </w:t>
      </w:r>
      <w:r w:rsidRPr="001066AB">
        <w:rPr>
          <w:rFonts w:ascii="Montserrat" w:hAnsi="Montserrat" w:cs="Times New Roman"/>
          <w:i/>
          <w:sz w:val="22"/>
          <w:szCs w:val="22"/>
          <w:lang w:val="ro-RO"/>
        </w:rPr>
        <w:t>Scopul principal al postului</w:t>
      </w:r>
      <w:r w:rsidRPr="001066AB">
        <w:rPr>
          <w:rFonts w:ascii="Montserrat" w:hAnsi="Montserrat" w:cs="Times New Roman"/>
          <w:sz w:val="22"/>
          <w:szCs w:val="22"/>
          <w:lang w:val="ro-RO"/>
        </w:rPr>
        <w:t xml:space="preserve">: </w:t>
      </w:r>
      <w:r w:rsidRPr="00A001E8">
        <w:rPr>
          <w:rFonts w:ascii="Montserrat" w:hAnsi="Montserrat" w:cs="Times New Roman"/>
          <w:sz w:val="22"/>
          <w:szCs w:val="22"/>
          <w:lang w:val="ro-RO"/>
        </w:rPr>
        <w:t xml:space="preserve">efectueaza </w:t>
      </w:r>
      <w:r w:rsidRPr="00A001E8">
        <w:rPr>
          <w:rFonts w:ascii="Montserrat" w:hAnsi="Montserrat" w:cs="Arial"/>
          <w:color w:val="000000"/>
          <w:sz w:val="22"/>
          <w:szCs w:val="22"/>
          <w:lang w:val="ro-RO"/>
        </w:rPr>
        <w:t xml:space="preserve">activitati specifice </w:t>
      </w:r>
      <w:r w:rsidR="00255D7D">
        <w:rPr>
          <w:rFonts w:ascii="Montserrat" w:hAnsi="Montserrat" w:cs="Arial"/>
          <w:color w:val="000000"/>
          <w:sz w:val="22"/>
          <w:szCs w:val="22"/>
          <w:lang w:val="ro-RO"/>
        </w:rPr>
        <w:t>cimitir Amatului</w:t>
      </w:r>
      <w:r w:rsidRPr="00A001E8">
        <w:rPr>
          <w:rFonts w:ascii="Montserrat" w:hAnsi="Montserrat" w:cs="Times New Roman"/>
          <w:sz w:val="22"/>
          <w:szCs w:val="22"/>
          <w:lang w:val="ro-RO"/>
        </w:rPr>
        <w:t>.</w:t>
      </w:r>
    </w:p>
    <w:p w14:paraId="29AE0353" w14:textId="77777777" w:rsidR="00711D72" w:rsidRPr="00720DB0" w:rsidRDefault="00711D72" w:rsidP="00711D72">
      <w:pPr>
        <w:pStyle w:val="Textsimplu"/>
        <w:jc w:val="both"/>
        <w:rPr>
          <w:rFonts w:ascii="Montserrat" w:hAnsi="Montserrat" w:cs="Times New Roman"/>
          <w:b/>
          <w:sz w:val="22"/>
          <w:szCs w:val="22"/>
          <w:lang w:val="it-IT"/>
        </w:rPr>
      </w:pPr>
      <w:r w:rsidRPr="00720DB0">
        <w:rPr>
          <w:rFonts w:ascii="Montserrat" w:hAnsi="Montserrat" w:cs="Times New Roman"/>
          <w:b/>
          <w:sz w:val="22"/>
          <w:szCs w:val="22"/>
          <w:lang w:val="it-IT"/>
        </w:rPr>
        <w:t>Condiţii specifice pentru ocuparea postului</w:t>
      </w:r>
      <w:r w:rsidRPr="00720DB0">
        <w:rPr>
          <w:rStyle w:val="Referinnotdesubsol"/>
          <w:rFonts w:ascii="Montserrat" w:hAnsi="Montserrat" w:cs="Times New Roman"/>
          <w:b/>
          <w:sz w:val="22"/>
          <w:szCs w:val="22"/>
        </w:rPr>
        <w:footnoteReference w:id="1"/>
      </w:r>
    </w:p>
    <w:p w14:paraId="13C26351" w14:textId="51DAB589" w:rsidR="00711D72" w:rsidRPr="00720DB0" w:rsidRDefault="00711D72" w:rsidP="00711D72">
      <w:pPr>
        <w:pStyle w:val="Textsimplu"/>
        <w:jc w:val="both"/>
        <w:rPr>
          <w:rFonts w:ascii="Montserrat" w:hAnsi="Montserrat" w:cs="Times New Roman"/>
          <w:sz w:val="22"/>
          <w:szCs w:val="22"/>
          <w:lang w:val="it-IT"/>
        </w:rPr>
      </w:pPr>
      <w:r w:rsidRPr="00720DB0">
        <w:rPr>
          <w:rFonts w:ascii="Montserrat" w:hAnsi="Montserrat" w:cs="Times New Roman"/>
          <w:sz w:val="22"/>
          <w:szCs w:val="22"/>
          <w:lang w:val="it-IT"/>
        </w:rPr>
        <w:t xml:space="preserve">1. </w:t>
      </w:r>
      <w:r w:rsidRPr="00720DB0">
        <w:rPr>
          <w:rFonts w:ascii="Montserrat" w:hAnsi="Montserrat" w:cs="Times New Roman"/>
          <w:i/>
          <w:sz w:val="22"/>
          <w:szCs w:val="22"/>
          <w:lang w:val="it-IT"/>
        </w:rPr>
        <w:t>Studii de specialitate</w:t>
      </w:r>
      <w:r w:rsidRPr="00720DB0">
        <w:rPr>
          <w:rFonts w:ascii="Montserrat" w:hAnsi="Montserrat" w:cs="Times New Roman"/>
          <w:sz w:val="22"/>
          <w:szCs w:val="22"/>
          <w:lang w:val="it-IT"/>
        </w:rPr>
        <w:t xml:space="preserve">: </w:t>
      </w:r>
      <w:r w:rsidR="00D3112D">
        <w:rPr>
          <w:rFonts w:ascii="Montserrat" w:hAnsi="Montserrat" w:cs="Times New Roman"/>
          <w:sz w:val="22"/>
          <w:szCs w:val="22"/>
          <w:lang w:val="it-IT"/>
        </w:rPr>
        <w:t>studii primare</w:t>
      </w:r>
      <w:r w:rsidRPr="00720DB0">
        <w:rPr>
          <w:rFonts w:ascii="Montserrat" w:hAnsi="Montserrat" w:cs="Times New Roman"/>
          <w:sz w:val="22"/>
          <w:szCs w:val="22"/>
          <w:lang w:val="it-IT"/>
        </w:rPr>
        <w:t>;</w:t>
      </w:r>
    </w:p>
    <w:p w14:paraId="2368DDF0" w14:textId="77777777" w:rsidR="00711D72" w:rsidRPr="001066AB" w:rsidRDefault="00711D72" w:rsidP="00711D72">
      <w:pPr>
        <w:pStyle w:val="Textsimplu"/>
        <w:jc w:val="both"/>
        <w:rPr>
          <w:rFonts w:ascii="Montserrat" w:hAnsi="Montserrat" w:cs="Times New Roman"/>
          <w:sz w:val="22"/>
          <w:szCs w:val="22"/>
          <w:lang w:val="ro-RO"/>
        </w:rPr>
      </w:pPr>
      <w:r w:rsidRPr="001066AB">
        <w:rPr>
          <w:rFonts w:ascii="Montserrat" w:hAnsi="Montserrat" w:cs="Times New Roman"/>
          <w:sz w:val="22"/>
          <w:szCs w:val="22"/>
          <w:lang w:val="ro-RO"/>
        </w:rPr>
        <w:t xml:space="preserve">2. </w:t>
      </w:r>
      <w:r w:rsidRPr="001066AB">
        <w:rPr>
          <w:rFonts w:ascii="Montserrat" w:hAnsi="Montserrat" w:cs="Times New Roman"/>
          <w:i/>
          <w:sz w:val="22"/>
          <w:szCs w:val="22"/>
          <w:lang w:val="ro-RO"/>
        </w:rPr>
        <w:t>Cunostinţe de operare/programare pe calculator</w:t>
      </w:r>
      <w:r w:rsidRPr="001066AB">
        <w:rPr>
          <w:rFonts w:ascii="Montserrat" w:hAnsi="Montserrat" w:cs="Times New Roman"/>
          <w:sz w:val="22"/>
          <w:szCs w:val="22"/>
          <w:lang w:val="ro-RO"/>
        </w:rPr>
        <w:t xml:space="preserve"> (necesitate şi nivel): WORD, Excel, Internet – x;</w:t>
      </w:r>
    </w:p>
    <w:p w14:paraId="09170CEB" w14:textId="77777777" w:rsidR="00711D72" w:rsidRPr="001066AB" w:rsidRDefault="00711D72" w:rsidP="00711D72">
      <w:pPr>
        <w:pStyle w:val="Textsimplu"/>
        <w:jc w:val="both"/>
        <w:rPr>
          <w:rFonts w:ascii="Montserrat" w:hAnsi="Montserrat" w:cs="Times New Roman"/>
          <w:sz w:val="22"/>
          <w:szCs w:val="22"/>
          <w:lang w:val="fr-FR"/>
        </w:rPr>
      </w:pPr>
      <w:r w:rsidRPr="001066AB">
        <w:rPr>
          <w:rFonts w:ascii="Montserrat" w:hAnsi="Montserrat" w:cs="Times New Roman"/>
          <w:sz w:val="22"/>
          <w:szCs w:val="22"/>
          <w:lang w:val="fr-FR"/>
        </w:rPr>
        <w:t xml:space="preserve">3. </w:t>
      </w:r>
      <w:r w:rsidRPr="001066AB">
        <w:rPr>
          <w:rFonts w:ascii="Montserrat" w:hAnsi="Montserrat" w:cs="Times New Roman"/>
          <w:i/>
          <w:sz w:val="22"/>
          <w:szCs w:val="22"/>
          <w:lang w:val="fr-FR"/>
        </w:rPr>
        <w:t>Limbi straine</w:t>
      </w:r>
      <w:r w:rsidRPr="00720DB0">
        <w:rPr>
          <w:rStyle w:val="Referinnotdesubsol"/>
          <w:rFonts w:ascii="Montserrat" w:hAnsi="Montserrat" w:cs="Times New Roman"/>
          <w:i/>
          <w:sz w:val="22"/>
          <w:szCs w:val="22"/>
        </w:rPr>
        <w:footnoteReference w:id="2"/>
      </w:r>
      <w:r w:rsidRPr="001066AB">
        <w:rPr>
          <w:rFonts w:ascii="Montserrat" w:hAnsi="Montserrat" w:cs="Times New Roman"/>
          <w:sz w:val="22"/>
          <w:szCs w:val="22"/>
          <w:lang w:val="fr-FR"/>
        </w:rPr>
        <w:t xml:space="preserve"> (necesitate şi nivel</w:t>
      </w:r>
      <w:r w:rsidRPr="00720DB0">
        <w:rPr>
          <w:rStyle w:val="Referinnotdesubsol"/>
          <w:rFonts w:ascii="Montserrat" w:hAnsi="Montserrat" w:cs="Times New Roman"/>
          <w:sz w:val="22"/>
          <w:szCs w:val="22"/>
        </w:rPr>
        <w:footnoteReference w:id="3"/>
      </w:r>
      <w:r w:rsidRPr="001066AB">
        <w:rPr>
          <w:rFonts w:ascii="Montserrat" w:hAnsi="Montserrat" w:cs="Times New Roman"/>
          <w:sz w:val="22"/>
          <w:szCs w:val="22"/>
          <w:lang w:val="fr-FR"/>
        </w:rPr>
        <w:t xml:space="preserve"> de cunoaştere): nu este cazul;</w:t>
      </w:r>
    </w:p>
    <w:p w14:paraId="545746D9" w14:textId="77777777" w:rsidR="00711D72" w:rsidRPr="001066AB" w:rsidRDefault="00711D72" w:rsidP="00711D72">
      <w:pPr>
        <w:pStyle w:val="Textsimplu"/>
        <w:jc w:val="both"/>
        <w:rPr>
          <w:rFonts w:ascii="Montserrat" w:hAnsi="Montserrat" w:cs="Times New Roman"/>
          <w:sz w:val="22"/>
          <w:szCs w:val="22"/>
          <w:lang w:val="fr-FR"/>
        </w:rPr>
      </w:pPr>
      <w:r w:rsidRPr="001066AB">
        <w:rPr>
          <w:rFonts w:ascii="Montserrat" w:hAnsi="Montserrat" w:cs="Times New Roman"/>
          <w:sz w:val="22"/>
          <w:szCs w:val="22"/>
          <w:lang w:val="fr-FR"/>
        </w:rPr>
        <w:t xml:space="preserve">4. </w:t>
      </w:r>
      <w:r w:rsidRPr="001066AB">
        <w:rPr>
          <w:rFonts w:ascii="Montserrat" w:hAnsi="Montserrat" w:cs="Times New Roman"/>
          <w:i/>
          <w:sz w:val="22"/>
          <w:szCs w:val="22"/>
          <w:lang w:val="fr-FR"/>
        </w:rPr>
        <w:t>Abilităţi, calităţi şi aptitudini necesare</w:t>
      </w:r>
      <w:r w:rsidRPr="001066AB">
        <w:rPr>
          <w:rFonts w:ascii="Montserrat" w:hAnsi="Montserrat" w:cs="Times New Roman"/>
          <w:sz w:val="22"/>
          <w:szCs w:val="22"/>
          <w:lang w:val="fr-FR"/>
        </w:rPr>
        <w:t>: abilităţi de a lucra individual şi în echipă.</w:t>
      </w:r>
    </w:p>
    <w:p w14:paraId="3345C481" w14:textId="77777777" w:rsidR="00711D72" w:rsidRPr="00720DB0" w:rsidRDefault="00711D72" w:rsidP="00711D72">
      <w:pPr>
        <w:pStyle w:val="Textsimplu"/>
        <w:jc w:val="both"/>
        <w:rPr>
          <w:rFonts w:ascii="Montserrat" w:hAnsi="Montserrat" w:cs="Times New Roman"/>
          <w:sz w:val="22"/>
          <w:szCs w:val="22"/>
          <w:lang w:val="it-IT"/>
        </w:rPr>
      </w:pPr>
      <w:r w:rsidRPr="00720DB0">
        <w:rPr>
          <w:rFonts w:ascii="Montserrat" w:hAnsi="Montserrat" w:cs="Times New Roman"/>
          <w:sz w:val="22"/>
          <w:szCs w:val="22"/>
          <w:lang w:val="it-IT"/>
        </w:rPr>
        <w:t xml:space="preserve">5. </w:t>
      </w:r>
      <w:r w:rsidRPr="00720DB0">
        <w:rPr>
          <w:rFonts w:ascii="Montserrat" w:hAnsi="Montserrat" w:cs="Times New Roman"/>
          <w:i/>
          <w:sz w:val="22"/>
          <w:szCs w:val="22"/>
          <w:lang w:val="it-IT"/>
        </w:rPr>
        <w:t>Cerinţe specifice</w:t>
      </w:r>
      <w:r w:rsidRPr="00720DB0">
        <w:rPr>
          <w:rStyle w:val="Referinnotdesubsol"/>
          <w:rFonts w:ascii="Montserrat" w:hAnsi="Montserrat" w:cs="Times New Roman"/>
          <w:sz w:val="22"/>
          <w:szCs w:val="22"/>
        </w:rPr>
        <w:footnoteReference w:id="4"/>
      </w:r>
      <w:r w:rsidRPr="00720DB0">
        <w:rPr>
          <w:rFonts w:ascii="Montserrat" w:hAnsi="Montserrat" w:cs="Times New Roman"/>
          <w:sz w:val="22"/>
          <w:szCs w:val="22"/>
          <w:lang w:val="it-IT"/>
        </w:rPr>
        <w:t xml:space="preserve">: disponibilitate pentru lucru în program prelungit şi efort psihic.  </w:t>
      </w:r>
    </w:p>
    <w:p w14:paraId="16906241" w14:textId="77777777" w:rsidR="00711D72" w:rsidRPr="00720DB0" w:rsidRDefault="00711D72" w:rsidP="00711D72">
      <w:pPr>
        <w:pStyle w:val="Textsimplu"/>
        <w:jc w:val="both"/>
        <w:rPr>
          <w:rFonts w:ascii="Montserrat" w:hAnsi="Montserrat" w:cs="Times New Roman"/>
          <w:sz w:val="22"/>
          <w:szCs w:val="22"/>
          <w:lang w:val="ro-RO"/>
        </w:rPr>
      </w:pPr>
      <w:r w:rsidRPr="00720DB0">
        <w:rPr>
          <w:rFonts w:ascii="Montserrat" w:hAnsi="Montserrat" w:cs="Times New Roman"/>
          <w:sz w:val="22"/>
          <w:szCs w:val="22"/>
          <w:lang w:val="it-IT"/>
        </w:rPr>
        <w:t xml:space="preserve">6. </w:t>
      </w:r>
      <w:r w:rsidRPr="00720DB0">
        <w:rPr>
          <w:rFonts w:ascii="Montserrat" w:hAnsi="Montserrat" w:cs="Times New Roman"/>
          <w:i/>
          <w:sz w:val="22"/>
          <w:szCs w:val="22"/>
          <w:lang w:val="it-IT"/>
        </w:rPr>
        <w:t>Competenţa managerială</w:t>
      </w:r>
      <w:r w:rsidRPr="00720DB0">
        <w:rPr>
          <w:rFonts w:ascii="Montserrat" w:hAnsi="Montserrat" w:cs="Times New Roman"/>
          <w:sz w:val="22"/>
          <w:szCs w:val="22"/>
          <w:lang w:val="it-IT"/>
        </w:rPr>
        <w:t xml:space="preserve"> (cunoştinţe de management, calităţi şi aptitudini manageriale): x </w:t>
      </w:r>
    </w:p>
    <w:p w14:paraId="3C1625D7" w14:textId="77777777" w:rsidR="00711D72" w:rsidRPr="00720DB0" w:rsidRDefault="00711D72" w:rsidP="00711D72">
      <w:pPr>
        <w:pStyle w:val="Textsimplu"/>
        <w:jc w:val="both"/>
        <w:rPr>
          <w:rFonts w:ascii="Montserrat" w:hAnsi="Montserrat" w:cs="Times New Roman"/>
          <w:b/>
          <w:sz w:val="22"/>
          <w:szCs w:val="22"/>
          <w:lang w:val="it-IT"/>
        </w:rPr>
      </w:pPr>
    </w:p>
    <w:p w14:paraId="38B674DC" w14:textId="77777777" w:rsidR="00711D72" w:rsidRPr="001066AB" w:rsidRDefault="00711D72" w:rsidP="00711D72">
      <w:pPr>
        <w:pStyle w:val="Textsimplu"/>
        <w:jc w:val="both"/>
        <w:rPr>
          <w:rFonts w:ascii="Montserrat" w:hAnsi="Montserrat" w:cs="Times New Roman"/>
          <w:b/>
          <w:sz w:val="22"/>
          <w:szCs w:val="22"/>
          <w:lang w:val="it-IT"/>
        </w:rPr>
      </w:pPr>
      <w:r w:rsidRPr="001066AB">
        <w:rPr>
          <w:rFonts w:ascii="Montserrat" w:hAnsi="Montserrat" w:cs="Times New Roman"/>
          <w:b/>
          <w:sz w:val="22"/>
          <w:szCs w:val="22"/>
          <w:lang w:val="it-IT"/>
        </w:rPr>
        <w:t>Atribuţiile postului</w:t>
      </w:r>
      <w:r w:rsidRPr="00720DB0">
        <w:rPr>
          <w:rStyle w:val="Referinnotdesubsol"/>
          <w:rFonts w:ascii="Montserrat" w:hAnsi="Montserrat" w:cs="Times New Roman"/>
          <w:b/>
          <w:sz w:val="22"/>
          <w:szCs w:val="22"/>
        </w:rPr>
        <w:footnoteReference w:id="5"/>
      </w:r>
      <w:r w:rsidRPr="001066AB">
        <w:rPr>
          <w:rFonts w:ascii="Montserrat" w:hAnsi="Montserrat" w:cs="Times New Roman"/>
          <w:b/>
          <w:sz w:val="22"/>
          <w:szCs w:val="22"/>
          <w:lang w:val="it-IT"/>
        </w:rPr>
        <w:t xml:space="preserve">:    </w:t>
      </w:r>
    </w:p>
    <w:p w14:paraId="4AADE7E6" w14:textId="6F0944A8" w:rsidR="00711D72" w:rsidRPr="001066AB" w:rsidRDefault="00711D72" w:rsidP="00711D72">
      <w:pPr>
        <w:jc w:val="both"/>
        <w:rPr>
          <w:rFonts w:ascii="Montserrat" w:hAnsi="Montserrat"/>
          <w:lang w:val="it-IT"/>
        </w:rPr>
      </w:pPr>
      <w:r w:rsidRPr="001066AB">
        <w:rPr>
          <w:rFonts w:ascii="Montserrat" w:hAnsi="Montserrat"/>
          <w:lang w:val="it-IT"/>
        </w:rPr>
        <w:t xml:space="preserve">1.efectuarea, intretinerea curateniei </w:t>
      </w:r>
      <w:r w:rsidR="008A465C">
        <w:rPr>
          <w:rFonts w:ascii="Montserrat" w:hAnsi="Montserrat"/>
          <w:lang w:val="it-IT"/>
        </w:rPr>
        <w:t>din incinta Cimitirului situat pe str. Amatului din mun Satu Mare</w:t>
      </w:r>
      <w:r w:rsidRPr="001066AB">
        <w:rPr>
          <w:rFonts w:ascii="Montserrat" w:hAnsi="Montserrat"/>
          <w:lang w:val="it-IT"/>
        </w:rPr>
        <w:t>; </w:t>
      </w:r>
      <w:r w:rsidR="006A397F">
        <w:rPr>
          <w:rFonts w:ascii="Montserrat" w:hAnsi="Montserrat"/>
          <w:lang w:val="it-IT"/>
        </w:rPr>
        <w:t>participa la activitatea de inhumari, dezhumari;</w:t>
      </w:r>
    </w:p>
    <w:p w14:paraId="0CA64371" w14:textId="77777777" w:rsidR="00711D72" w:rsidRPr="001066AB" w:rsidRDefault="00711D72" w:rsidP="00711D72">
      <w:pPr>
        <w:jc w:val="both"/>
        <w:rPr>
          <w:rFonts w:ascii="Montserrat" w:hAnsi="Montserrat"/>
          <w:lang w:val="it-IT"/>
        </w:rPr>
      </w:pPr>
      <w:r w:rsidRPr="001066AB">
        <w:rPr>
          <w:rFonts w:ascii="Montserrat" w:hAnsi="Montserrat"/>
          <w:lang w:val="it-IT"/>
        </w:rPr>
        <w:t>2. gestioneaza obiectele de inventar si mijloacele fixe preluate pe baza listelor de inventariere;</w:t>
      </w:r>
    </w:p>
    <w:p w14:paraId="6175F434" w14:textId="77777777" w:rsidR="00711D72" w:rsidRPr="00720DB0" w:rsidRDefault="00711D72" w:rsidP="00711D72">
      <w:pPr>
        <w:jc w:val="both"/>
        <w:rPr>
          <w:rFonts w:ascii="Montserrat" w:hAnsi="Montserrat"/>
          <w:lang w:val="fr-FR"/>
        </w:rPr>
      </w:pPr>
      <w:r w:rsidRPr="00720DB0">
        <w:rPr>
          <w:rFonts w:ascii="Montserrat" w:hAnsi="Montserrat"/>
          <w:lang w:val="fr-FR"/>
        </w:rPr>
        <w:t>3. in timpul programului de lucru, pe care are obligatia sa-</w:t>
      </w:r>
      <w:r>
        <w:rPr>
          <w:rFonts w:ascii="Montserrat" w:hAnsi="Montserrat"/>
          <w:lang w:val="fr-FR"/>
        </w:rPr>
        <w:t xml:space="preserve"> </w:t>
      </w:r>
      <w:r w:rsidRPr="00720DB0">
        <w:rPr>
          <w:rFonts w:ascii="Montserrat" w:hAnsi="Montserrat"/>
          <w:lang w:val="fr-FR"/>
        </w:rPr>
        <w:t>l respecte, va purta echipamentul de protectie si va respecta intocmai normele de protectia muncii, precum si cele P.S.I.;</w:t>
      </w:r>
    </w:p>
    <w:p w14:paraId="05266AE7" w14:textId="77777777" w:rsidR="00711D72" w:rsidRPr="001066AB" w:rsidRDefault="00711D72" w:rsidP="00711D72">
      <w:pPr>
        <w:jc w:val="both"/>
        <w:rPr>
          <w:rFonts w:ascii="Montserrat" w:hAnsi="Montserrat"/>
        </w:rPr>
      </w:pPr>
      <w:r w:rsidRPr="001066AB">
        <w:rPr>
          <w:rFonts w:ascii="Montserrat" w:hAnsi="Montserrat"/>
        </w:rPr>
        <w:t>4. are obligatia de a respecta normele prevazute in Regulamentul Intern al ADP</w:t>
      </w:r>
      <w:r>
        <w:rPr>
          <w:rFonts w:ascii="Montserrat" w:hAnsi="Montserrat"/>
        </w:rPr>
        <w:t>SM</w:t>
      </w:r>
      <w:r w:rsidRPr="001066AB">
        <w:rPr>
          <w:rFonts w:ascii="Montserrat" w:hAnsi="Montserrat"/>
        </w:rPr>
        <w:t>;</w:t>
      </w:r>
    </w:p>
    <w:p w14:paraId="2DDFC4A2" w14:textId="77777777" w:rsidR="00711D72" w:rsidRPr="00720DB0" w:rsidRDefault="00711D72" w:rsidP="00711D72">
      <w:pPr>
        <w:tabs>
          <w:tab w:val="left" w:pos="1418"/>
        </w:tabs>
        <w:jc w:val="both"/>
        <w:rPr>
          <w:rFonts w:ascii="Montserrat" w:hAnsi="Montserrat"/>
          <w:lang w:val="fr-FR"/>
        </w:rPr>
      </w:pPr>
      <w:r w:rsidRPr="00720DB0">
        <w:rPr>
          <w:rFonts w:ascii="Montserrat" w:hAnsi="Montserrat"/>
          <w:lang w:val="fr-FR"/>
        </w:rPr>
        <w:t>5. in relatiile cu ceilalti angajati ai ADP</w:t>
      </w:r>
      <w:r>
        <w:rPr>
          <w:rFonts w:ascii="Montserrat" w:hAnsi="Montserrat"/>
          <w:lang w:val="fr-FR"/>
        </w:rPr>
        <w:t>SM</w:t>
      </w:r>
      <w:r w:rsidRPr="00720DB0">
        <w:rPr>
          <w:rFonts w:ascii="Montserrat" w:hAnsi="Montserrat"/>
          <w:lang w:val="fr-FR"/>
        </w:rPr>
        <w:t>, cat si cu persoane din afara, va avea un comportament exemplar, in asa fel incat sa nu afecteze imaginea institutiei ;</w:t>
      </w:r>
    </w:p>
    <w:p w14:paraId="7C8754D6" w14:textId="77777777" w:rsidR="00711D72" w:rsidRPr="00720DB0" w:rsidRDefault="00711D72" w:rsidP="00711D72">
      <w:pPr>
        <w:jc w:val="both"/>
        <w:rPr>
          <w:rFonts w:ascii="Montserrat" w:hAnsi="Montserrat"/>
          <w:lang w:val="fr-FR"/>
        </w:rPr>
      </w:pPr>
      <w:r w:rsidRPr="00720DB0">
        <w:rPr>
          <w:rFonts w:ascii="Montserrat" w:hAnsi="Montserrat"/>
          <w:lang w:val="fr-FR"/>
        </w:rPr>
        <w:lastRenderedPageBreak/>
        <w:t>6.va duce la indeplinire toate atributiile rezultate din fisa postului precum si dispozitiile pe care le primeste de la sefii ierarhici ;</w:t>
      </w:r>
    </w:p>
    <w:p w14:paraId="6ECE9BB6" w14:textId="77777777" w:rsidR="00711D72" w:rsidRPr="00720DB0" w:rsidRDefault="00711D72" w:rsidP="00711D72">
      <w:pPr>
        <w:jc w:val="both"/>
        <w:rPr>
          <w:rFonts w:ascii="Montserrat" w:hAnsi="Montserrat"/>
          <w:lang w:val="fr-FR"/>
        </w:rPr>
      </w:pPr>
      <w:r w:rsidRPr="00720DB0">
        <w:rPr>
          <w:rFonts w:ascii="Montserrat" w:hAnsi="Montserrat"/>
          <w:lang w:val="fr-FR"/>
        </w:rPr>
        <w:t>7. modul de indeplinire a atributiilor de serviciu si dispozitiilor primite precum si ingeniozitatea si initiativa vor constitui elementele de baza pentru aprecierea activitatii salariatului urmad ca salarizarea sa se faca in functie de acestea la inceputul fiecarui an ;</w:t>
      </w:r>
    </w:p>
    <w:p w14:paraId="07388CA2" w14:textId="77777777" w:rsidR="00711D72" w:rsidRPr="001066AB" w:rsidRDefault="00711D72" w:rsidP="00711D72">
      <w:pPr>
        <w:pStyle w:val="Textsimplu"/>
        <w:jc w:val="both"/>
        <w:rPr>
          <w:rFonts w:ascii="Montserrat" w:hAnsi="Montserrat" w:cs="Times New Roman"/>
          <w:b/>
          <w:sz w:val="22"/>
          <w:szCs w:val="22"/>
          <w:lang w:val="fr-FR"/>
        </w:rPr>
      </w:pPr>
      <w:r w:rsidRPr="001066AB">
        <w:rPr>
          <w:rFonts w:ascii="Montserrat" w:hAnsi="Montserrat" w:cs="Times New Roman"/>
          <w:b/>
          <w:sz w:val="22"/>
          <w:szCs w:val="22"/>
          <w:lang w:val="fr-FR"/>
        </w:rPr>
        <w:t xml:space="preserve">                                                                                  </w:t>
      </w:r>
    </w:p>
    <w:p w14:paraId="1F77CB8A" w14:textId="77777777" w:rsidR="00711D72" w:rsidRPr="00D816C9" w:rsidRDefault="00711D72" w:rsidP="00711D72">
      <w:pPr>
        <w:pStyle w:val="Textsimplu"/>
        <w:jc w:val="both"/>
        <w:rPr>
          <w:rFonts w:ascii="Montserrat" w:hAnsi="Montserrat" w:cs="Times New Roman"/>
          <w:b/>
          <w:lang w:val="fr-FR"/>
        </w:rPr>
      </w:pPr>
      <w:r w:rsidRPr="00D816C9">
        <w:rPr>
          <w:rFonts w:ascii="Montserrat" w:hAnsi="Montserrat" w:cs="Times New Roman"/>
          <w:b/>
          <w:lang w:val="fr-FR"/>
        </w:rPr>
        <w:t>Descrierea responsabilitatilor postului.</w:t>
      </w:r>
    </w:p>
    <w:p w14:paraId="51C838CF" w14:textId="77777777" w:rsidR="00711D72" w:rsidRPr="00D816C9" w:rsidRDefault="00711D72" w:rsidP="00711D72">
      <w:pPr>
        <w:pStyle w:val="Textsimplu"/>
        <w:jc w:val="both"/>
        <w:rPr>
          <w:rFonts w:ascii="Montserrat" w:hAnsi="Montserrat" w:cs="Times New Roman"/>
          <w:b/>
          <w:lang w:val="fr-FR"/>
        </w:rPr>
      </w:pPr>
      <w:r w:rsidRPr="00D816C9">
        <w:rPr>
          <w:rFonts w:ascii="Montserrat" w:hAnsi="Montserrat" w:cs="Times New Roman"/>
          <w:b/>
          <w:lang w:val="fr-FR"/>
        </w:rPr>
        <w:t>a) privind relaţiile interpersonale / comunicarea</w:t>
      </w:r>
    </w:p>
    <w:p w14:paraId="09384893" w14:textId="77777777" w:rsidR="00711D72" w:rsidRPr="00D816C9" w:rsidRDefault="00711D72" w:rsidP="00711D72">
      <w:pPr>
        <w:pStyle w:val="Textsimplu"/>
        <w:jc w:val="both"/>
        <w:rPr>
          <w:rFonts w:ascii="Montserrat" w:hAnsi="Montserrat" w:cs="Times New Roman"/>
          <w:lang w:val="fr-FR"/>
        </w:rPr>
      </w:pPr>
      <w:r w:rsidRPr="00D816C9">
        <w:rPr>
          <w:rFonts w:ascii="Montserrat" w:hAnsi="Montserrat" w:cs="Times New Roman"/>
          <w:lang w:val="fr-FR"/>
        </w:rPr>
        <w:t>1. asigură un climat de colaborare cu celelalte compartimente şi în cadrul serviciului;</w:t>
      </w:r>
    </w:p>
    <w:p w14:paraId="4F44EE0B" w14:textId="77777777" w:rsidR="00711D72" w:rsidRPr="00D816C9" w:rsidRDefault="00711D72" w:rsidP="00711D72">
      <w:pPr>
        <w:pStyle w:val="Textsimplu"/>
        <w:jc w:val="both"/>
        <w:rPr>
          <w:rFonts w:ascii="Montserrat" w:hAnsi="Montserrat" w:cs="Times New Roman"/>
          <w:lang w:val="it-IT"/>
        </w:rPr>
      </w:pPr>
      <w:r w:rsidRPr="00D816C9">
        <w:rPr>
          <w:rFonts w:ascii="Montserrat" w:hAnsi="Montserrat" w:cs="Times New Roman"/>
          <w:lang w:val="it-IT"/>
        </w:rPr>
        <w:t>2. promovează respectul reciproc, colaborarea şi transparenţa în interiorul compartimentului, în raporturile cu alte compartimente, precum şi cu persoanele din afara instituţiei.</w:t>
      </w:r>
    </w:p>
    <w:p w14:paraId="226CF025" w14:textId="77777777" w:rsidR="00711D72" w:rsidRPr="00D816C9" w:rsidRDefault="00711D72" w:rsidP="00711D72">
      <w:pPr>
        <w:pStyle w:val="Textsimplu"/>
        <w:jc w:val="both"/>
        <w:rPr>
          <w:rFonts w:ascii="Montserrat" w:hAnsi="Montserrat" w:cs="Times New Roman"/>
          <w:b/>
          <w:lang w:val="it-IT"/>
        </w:rPr>
      </w:pPr>
      <w:r w:rsidRPr="00D816C9">
        <w:rPr>
          <w:rFonts w:ascii="Montserrat" w:hAnsi="Montserrat" w:cs="Times New Roman"/>
          <w:b/>
          <w:lang w:val="it-IT"/>
        </w:rPr>
        <w:t>b) faţă de echipamentul din dotare.</w:t>
      </w:r>
    </w:p>
    <w:p w14:paraId="48456E3E" w14:textId="77777777" w:rsidR="00711D72" w:rsidRPr="00D816C9" w:rsidRDefault="00711D72" w:rsidP="00711D72">
      <w:pPr>
        <w:pStyle w:val="Textsimplu"/>
        <w:jc w:val="both"/>
        <w:rPr>
          <w:rFonts w:ascii="Montserrat" w:hAnsi="Montserrat" w:cs="Times New Roman"/>
          <w:lang w:val="it-IT"/>
        </w:rPr>
      </w:pPr>
      <w:r w:rsidRPr="00D816C9">
        <w:rPr>
          <w:rFonts w:ascii="Montserrat" w:hAnsi="Montserrat" w:cs="Times New Roman"/>
          <w:lang w:val="it-IT"/>
        </w:rPr>
        <w:t xml:space="preserve">1. respectă procedurile interne legate de utilizarea aparaturii, echipamentului din dotare informând imediat persoanele responsabile privind orice defecţiune a echipamentului cu care işi desfăşoară activitatea; </w:t>
      </w:r>
    </w:p>
    <w:p w14:paraId="2AA32035" w14:textId="77777777" w:rsidR="00711D72" w:rsidRPr="00D816C9" w:rsidRDefault="00711D72" w:rsidP="00711D72">
      <w:pPr>
        <w:pStyle w:val="Textsimplu"/>
        <w:jc w:val="both"/>
        <w:rPr>
          <w:rFonts w:ascii="Montserrat" w:hAnsi="Montserrat" w:cs="Times New Roman"/>
          <w:b/>
          <w:lang w:val="fr-FR"/>
        </w:rPr>
      </w:pPr>
      <w:r w:rsidRPr="00D816C9">
        <w:rPr>
          <w:rFonts w:ascii="Montserrat" w:hAnsi="Montserrat" w:cs="Times New Roman"/>
          <w:b/>
          <w:lang w:val="fr-FR"/>
        </w:rPr>
        <w:t xml:space="preserve">c) în raport cu obiectivele postului </w:t>
      </w:r>
    </w:p>
    <w:p w14:paraId="4F17695E" w14:textId="77777777" w:rsidR="00711D72" w:rsidRPr="00D816C9" w:rsidRDefault="00711D72" w:rsidP="00711D72">
      <w:pPr>
        <w:pStyle w:val="Textsimplu"/>
        <w:jc w:val="both"/>
        <w:rPr>
          <w:rFonts w:ascii="Montserrat" w:hAnsi="Montserrat" w:cs="Times New Roman"/>
          <w:lang w:val="fr-FR"/>
        </w:rPr>
      </w:pPr>
      <w:r w:rsidRPr="00D816C9">
        <w:rPr>
          <w:rFonts w:ascii="Montserrat" w:hAnsi="Montserrat" w:cs="Times New Roman"/>
          <w:lang w:val="fr-FR"/>
        </w:rPr>
        <w:t>1.răspunde de executarea corectă şi la termen a sarcinilor de serviciu;</w:t>
      </w:r>
    </w:p>
    <w:p w14:paraId="50322C5D" w14:textId="77777777" w:rsidR="00711D72" w:rsidRPr="00D816C9" w:rsidRDefault="00711D72" w:rsidP="00711D72">
      <w:pPr>
        <w:pStyle w:val="Textsimplu"/>
        <w:jc w:val="both"/>
        <w:rPr>
          <w:rFonts w:ascii="Montserrat" w:hAnsi="Montserrat" w:cs="Times New Roman"/>
          <w:lang w:val="fr-FR"/>
        </w:rPr>
      </w:pPr>
      <w:r w:rsidRPr="00D816C9">
        <w:rPr>
          <w:rFonts w:ascii="Montserrat" w:hAnsi="Montserrat" w:cs="Times New Roman"/>
          <w:lang w:val="fr-FR"/>
        </w:rPr>
        <w:t>2.păstrează confidenţialitatea datelor şi informaţiilor la care are acces sau ia cunoştinţă în exercitarea funcţiei;</w:t>
      </w:r>
    </w:p>
    <w:p w14:paraId="2FDCD73C" w14:textId="77777777" w:rsidR="00711D72" w:rsidRPr="00D816C9" w:rsidRDefault="00711D72" w:rsidP="00711D72">
      <w:pPr>
        <w:pStyle w:val="Textsimplu"/>
        <w:jc w:val="both"/>
        <w:rPr>
          <w:rFonts w:ascii="Montserrat" w:hAnsi="Montserrat" w:cs="Times New Roman"/>
          <w:b/>
        </w:rPr>
      </w:pPr>
      <w:r w:rsidRPr="00D816C9">
        <w:rPr>
          <w:rFonts w:ascii="Montserrat" w:hAnsi="Montserrat" w:cs="Times New Roman"/>
          <w:b/>
        </w:rPr>
        <w:t>d) privind securitatea şi sănătatea muncii</w:t>
      </w:r>
    </w:p>
    <w:p w14:paraId="4639DE68" w14:textId="77777777" w:rsidR="00711D72" w:rsidRPr="00D816C9" w:rsidRDefault="00711D72" w:rsidP="00711D72">
      <w:pPr>
        <w:pStyle w:val="Textsimplu"/>
        <w:jc w:val="both"/>
        <w:rPr>
          <w:rFonts w:ascii="Montserrat" w:hAnsi="Montserrat" w:cs="Times New Roman"/>
        </w:rPr>
      </w:pPr>
      <w:r w:rsidRPr="00D816C9">
        <w:rPr>
          <w:rFonts w:ascii="Montserrat" w:hAnsi="Montserrat" w:cs="Times New Roman"/>
        </w:rPr>
        <w:t>1. respectă normele privind Securitatea şi Sănătatea Muncii şi PSI;</w:t>
      </w:r>
    </w:p>
    <w:p w14:paraId="35160BCE" w14:textId="77777777" w:rsidR="00711D72" w:rsidRPr="00D816C9" w:rsidRDefault="00711D72" w:rsidP="00711D72">
      <w:pPr>
        <w:pStyle w:val="Textsimplu"/>
        <w:jc w:val="both"/>
        <w:rPr>
          <w:rFonts w:ascii="Montserrat" w:hAnsi="Montserrat" w:cs="Times New Roman"/>
        </w:rPr>
      </w:pPr>
      <w:r w:rsidRPr="00D816C9">
        <w:rPr>
          <w:rFonts w:ascii="Montserrat" w:hAnsi="Montserrat" w:cs="Times New Roman"/>
        </w:rPr>
        <w:t>2. respectă măsurile tehnice, organizatorice, igienico sanitare sau de altă natură stabilite de angajator în Planul de prevenire şi protecţie în urma evaluării riscurilor, pentru asigurarea securităţii şi sănătăţii .</w:t>
      </w:r>
    </w:p>
    <w:p w14:paraId="29CFB760" w14:textId="77777777" w:rsidR="00711D72" w:rsidRPr="00D816C9" w:rsidRDefault="00711D72" w:rsidP="00711D72">
      <w:pPr>
        <w:pStyle w:val="Textsimplu"/>
        <w:jc w:val="both"/>
        <w:rPr>
          <w:rFonts w:ascii="Montserrat" w:hAnsi="Montserrat" w:cs="Times New Roman"/>
          <w:b/>
        </w:rPr>
      </w:pPr>
      <w:r w:rsidRPr="00D816C9">
        <w:rPr>
          <w:rFonts w:ascii="Montserrat" w:hAnsi="Montserrat" w:cs="Times New Roman"/>
          <w:b/>
        </w:rPr>
        <w:t>e) privind regulamentele / procedurile de lucru</w:t>
      </w:r>
    </w:p>
    <w:p w14:paraId="20BABA0A" w14:textId="77777777" w:rsidR="00711D72" w:rsidRPr="00D816C9" w:rsidRDefault="00711D72" w:rsidP="00711D72">
      <w:pPr>
        <w:pStyle w:val="Textsimplu"/>
        <w:jc w:val="both"/>
        <w:rPr>
          <w:rFonts w:ascii="Montserrat" w:hAnsi="Montserrat" w:cs="Times New Roman"/>
        </w:rPr>
      </w:pPr>
      <w:r w:rsidRPr="00D816C9">
        <w:rPr>
          <w:rFonts w:ascii="Montserrat" w:hAnsi="Montserrat" w:cs="Times New Roman"/>
        </w:rPr>
        <w:t>1. respectă Regulamentul Intern, Regulamentul de Organizare şi Funcţionare, Regulamentul de evaluare al personalului, Regulile de conduita;</w:t>
      </w:r>
    </w:p>
    <w:p w14:paraId="367FD525" w14:textId="77777777" w:rsidR="00711D72" w:rsidRPr="00D816C9" w:rsidRDefault="00711D72" w:rsidP="00711D72">
      <w:pPr>
        <w:pStyle w:val="Textsimplu"/>
        <w:jc w:val="both"/>
        <w:rPr>
          <w:rFonts w:ascii="Montserrat" w:hAnsi="Montserrat" w:cs="Times New Roman"/>
          <w:lang w:val="it-IT"/>
        </w:rPr>
      </w:pPr>
      <w:r w:rsidRPr="00D816C9">
        <w:rPr>
          <w:rFonts w:ascii="Montserrat" w:hAnsi="Montserrat" w:cs="Times New Roman"/>
          <w:lang w:val="it-IT"/>
        </w:rPr>
        <w:t>2. respectă procedurile de lucru generale şi cele specifice domeniului de activitate ( internă ) conform procedurii PO______</w:t>
      </w:r>
    </w:p>
    <w:p w14:paraId="6120B92B" w14:textId="77777777" w:rsidR="00711D72" w:rsidRPr="00D816C9" w:rsidRDefault="00711D72" w:rsidP="00711D72">
      <w:pPr>
        <w:pStyle w:val="Textsimplu"/>
        <w:jc w:val="both"/>
        <w:rPr>
          <w:rFonts w:ascii="Montserrat" w:hAnsi="Montserrat" w:cs="Times New Roman"/>
          <w:lang w:val="fr-FR"/>
        </w:rPr>
      </w:pPr>
      <w:r w:rsidRPr="00D816C9">
        <w:rPr>
          <w:rFonts w:ascii="Montserrat" w:hAnsi="Montserrat" w:cs="Times New Roman"/>
          <w:lang w:val="fr-FR"/>
        </w:rPr>
        <w:t>3. respectă şi aplică actele normative în vigoare;</w:t>
      </w:r>
    </w:p>
    <w:p w14:paraId="3F6C8076" w14:textId="77777777" w:rsidR="00711D72" w:rsidRPr="00D816C9" w:rsidRDefault="00711D72" w:rsidP="00711D72">
      <w:pPr>
        <w:pStyle w:val="Textsimplu"/>
        <w:jc w:val="both"/>
        <w:rPr>
          <w:rFonts w:ascii="Montserrat" w:hAnsi="Montserrat" w:cs="Times New Roman"/>
          <w:b/>
          <w:lang w:val="fr-FR"/>
        </w:rPr>
      </w:pPr>
    </w:p>
    <w:p w14:paraId="4089008A" w14:textId="77777777" w:rsidR="00711D72" w:rsidRPr="00D816C9" w:rsidRDefault="00711D72" w:rsidP="00711D72">
      <w:pPr>
        <w:pStyle w:val="Textsimplu"/>
        <w:jc w:val="both"/>
        <w:rPr>
          <w:rFonts w:ascii="Montserrat" w:hAnsi="Montserrat" w:cs="Times New Roman"/>
          <w:b/>
          <w:lang w:val="fr-FR"/>
        </w:rPr>
      </w:pPr>
      <w:r w:rsidRPr="00D816C9">
        <w:rPr>
          <w:rFonts w:ascii="Montserrat" w:hAnsi="Montserrat" w:cs="Times New Roman"/>
          <w:b/>
          <w:lang w:val="fr-FR"/>
        </w:rPr>
        <w:t xml:space="preserve">Identificarea funcţiei corespunzătoare postului                                                               </w:t>
      </w:r>
    </w:p>
    <w:p w14:paraId="62E68785" w14:textId="77777777" w:rsidR="00711D72" w:rsidRPr="00F143E1" w:rsidRDefault="00711D72" w:rsidP="00711D72">
      <w:pPr>
        <w:pStyle w:val="Textsimplu"/>
        <w:jc w:val="both"/>
        <w:rPr>
          <w:rFonts w:ascii="Montserrat" w:hAnsi="Montserrat" w:cs="Times New Roman"/>
          <w:lang w:val="fr-FR"/>
        </w:rPr>
      </w:pPr>
      <w:r w:rsidRPr="00F143E1">
        <w:rPr>
          <w:rFonts w:ascii="Montserrat" w:hAnsi="Montserrat" w:cs="Times New Roman"/>
          <w:lang w:val="fr-FR"/>
        </w:rPr>
        <w:t>1. Denumire: ingrijitor</w:t>
      </w:r>
    </w:p>
    <w:p w14:paraId="40E9EDE8" w14:textId="77777777" w:rsidR="00711D72" w:rsidRPr="00D816C9" w:rsidRDefault="00711D72" w:rsidP="00711D72">
      <w:pPr>
        <w:pStyle w:val="Textsimplu"/>
        <w:jc w:val="both"/>
        <w:rPr>
          <w:rFonts w:ascii="Montserrat" w:hAnsi="Montserrat" w:cs="Times New Roman"/>
          <w:lang w:val="it-IT"/>
        </w:rPr>
      </w:pPr>
      <w:r w:rsidRPr="00D816C9">
        <w:rPr>
          <w:rFonts w:ascii="Montserrat" w:hAnsi="Montserrat" w:cs="Times New Roman"/>
          <w:lang w:val="it-IT"/>
        </w:rPr>
        <w:t>2. Gradul profesional</w:t>
      </w:r>
      <w:r w:rsidRPr="00D816C9">
        <w:rPr>
          <w:rStyle w:val="Referinnotdesubsol"/>
          <w:rFonts w:ascii="Montserrat" w:hAnsi="Montserrat" w:cs="Times New Roman"/>
        </w:rPr>
        <w:footnoteReference w:id="6"/>
      </w:r>
      <w:r w:rsidRPr="00D816C9">
        <w:rPr>
          <w:rFonts w:ascii="Montserrat" w:hAnsi="Montserrat" w:cs="Times New Roman"/>
          <w:lang w:val="it-IT"/>
        </w:rPr>
        <w:t xml:space="preserve">: - </w:t>
      </w:r>
    </w:p>
    <w:p w14:paraId="6958A908" w14:textId="77777777" w:rsidR="00711D72" w:rsidRPr="00D816C9" w:rsidRDefault="00711D72" w:rsidP="00711D72">
      <w:pPr>
        <w:pStyle w:val="Textsimplu"/>
        <w:jc w:val="both"/>
        <w:rPr>
          <w:rFonts w:ascii="Montserrat" w:hAnsi="Montserrat" w:cs="Times New Roman"/>
          <w:lang w:val="it-IT"/>
        </w:rPr>
      </w:pPr>
      <w:r w:rsidRPr="00D816C9">
        <w:rPr>
          <w:rFonts w:ascii="Montserrat" w:hAnsi="Montserrat" w:cs="Times New Roman"/>
          <w:lang w:val="it-IT"/>
        </w:rPr>
        <w:t>3. Vechimea în muncă: x.</w:t>
      </w:r>
    </w:p>
    <w:p w14:paraId="09598A40" w14:textId="77777777" w:rsidR="00711D72" w:rsidRPr="00D816C9" w:rsidRDefault="00711D72" w:rsidP="00711D72">
      <w:pPr>
        <w:pStyle w:val="Textsimplu"/>
        <w:jc w:val="both"/>
        <w:rPr>
          <w:rFonts w:ascii="Montserrat" w:hAnsi="Montserrat" w:cs="Times New Roman"/>
          <w:b/>
          <w:lang w:val="it-IT"/>
        </w:rPr>
      </w:pPr>
    </w:p>
    <w:p w14:paraId="4B1973C5" w14:textId="77777777" w:rsidR="00711D72" w:rsidRPr="00D816C9" w:rsidRDefault="00711D72" w:rsidP="00711D72">
      <w:pPr>
        <w:pStyle w:val="Textsimplu"/>
        <w:jc w:val="both"/>
        <w:rPr>
          <w:rFonts w:ascii="Montserrat" w:hAnsi="Montserrat" w:cs="Times New Roman"/>
          <w:b/>
          <w:lang w:val="fr-FR"/>
        </w:rPr>
      </w:pPr>
      <w:r w:rsidRPr="00D816C9">
        <w:rPr>
          <w:rFonts w:ascii="Montserrat" w:hAnsi="Montserrat" w:cs="Times New Roman"/>
          <w:b/>
          <w:lang w:val="fr-FR"/>
        </w:rPr>
        <w:t>Sfera relaţional</w:t>
      </w:r>
      <w:r w:rsidRPr="00D816C9">
        <w:rPr>
          <w:rFonts w:ascii="Montserrat" w:hAnsi="Montserrat" w:cs="Times New Roman"/>
          <w:b/>
          <w:lang w:val="ro-RO"/>
        </w:rPr>
        <w:t>ă</w:t>
      </w:r>
      <w:r w:rsidRPr="00D816C9">
        <w:rPr>
          <w:rFonts w:ascii="Montserrat" w:hAnsi="Montserrat" w:cs="Times New Roman"/>
          <w:b/>
          <w:lang w:val="fr-FR"/>
        </w:rPr>
        <w:t xml:space="preserve"> a titularului postului                                                                              </w:t>
      </w:r>
    </w:p>
    <w:p w14:paraId="2A7B2116" w14:textId="77777777" w:rsidR="00711D72" w:rsidRPr="00D816C9" w:rsidRDefault="00711D72" w:rsidP="00711D72">
      <w:pPr>
        <w:pStyle w:val="Textsimplu"/>
        <w:jc w:val="both"/>
        <w:rPr>
          <w:rFonts w:ascii="Montserrat" w:hAnsi="Montserrat" w:cs="Times New Roman"/>
          <w:i/>
          <w:lang w:val="fr-FR"/>
        </w:rPr>
      </w:pPr>
      <w:r w:rsidRPr="00D816C9">
        <w:rPr>
          <w:rFonts w:ascii="Montserrat" w:hAnsi="Montserrat" w:cs="Times New Roman"/>
          <w:i/>
          <w:lang w:val="fr-FR"/>
        </w:rPr>
        <w:t xml:space="preserve">1. Sfera relaţională internă:                                                                                         </w:t>
      </w:r>
    </w:p>
    <w:p w14:paraId="50B11EA2" w14:textId="77777777" w:rsidR="00711D72" w:rsidRPr="00D816C9" w:rsidRDefault="00711D72" w:rsidP="00711D72">
      <w:pPr>
        <w:pStyle w:val="Textsimplu"/>
        <w:jc w:val="both"/>
        <w:rPr>
          <w:rFonts w:ascii="Montserrat" w:hAnsi="Montserrat" w:cs="Times New Roman"/>
          <w:lang w:val="fr-FR"/>
        </w:rPr>
      </w:pPr>
      <w:r w:rsidRPr="00D816C9">
        <w:rPr>
          <w:rFonts w:ascii="Montserrat" w:hAnsi="Montserrat" w:cs="Times New Roman"/>
          <w:lang w:val="fr-FR"/>
        </w:rPr>
        <w:t xml:space="preserve">a) Relaţii ierarhice:                                                                                                 </w:t>
      </w:r>
    </w:p>
    <w:p w14:paraId="35F11E4B" w14:textId="77777777" w:rsidR="00711D72" w:rsidRPr="00D816C9" w:rsidRDefault="00711D72" w:rsidP="00711D72">
      <w:pPr>
        <w:pStyle w:val="Textsimplu"/>
        <w:jc w:val="both"/>
        <w:rPr>
          <w:rFonts w:ascii="Montserrat" w:hAnsi="Montserrat" w:cs="Times New Roman"/>
        </w:rPr>
      </w:pPr>
      <w:r w:rsidRPr="00D816C9">
        <w:rPr>
          <w:rFonts w:ascii="Montserrat" w:hAnsi="Montserrat" w:cs="Times New Roman"/>
        </w:rPr>
        <w:t>- subordonat faţă de: seful serviciului, directorul general adjunct, director general;</w:t>
      </w:r>
    </w:p>
    <w:p w14:paraId="7E23FD3B" w14:textId="77777777" w:rsidR="00711D72" w:rsidRPr="00D816C9" w:rsidRDefault="00711D72" w:rsidP="00711D72">
      <w:pPr>
        <w:pStyle w:val="Textsimplu"/>
        <w:jc w:val="both"/>
        <w:rPr>
          <w:rFonts w:ascii="Montserrat" w:hAnsi="Montserrat" w:cs="Times New Roman"/>
          <w:lang w:val="fr-FR"/>
        </w:rPr>
      </w:pPr>
      <w:r w:rsidRPr="00D816C9">
        <w:rPr>
          <w:rFonts w:ascii="Montserrat" w:hAnsi="Montserrat" w:cs="Times New Roman"/>
          <w:lang w:val="fr-FR"/>
        </w:rPr>
        <w:t xml:space="preserve">b) Relaţii funcţionale: cu compartimentele instituţiei; </w:t>
      </w:r>
    </w:p>
    <w:p w14:paraId="45B6C668" w14:textId="77777777" w:rsidR="00711D72" w:rsidRPr="00D816C9" w:rsidRDefault="00711D72" w:rsidP="00711D72">
      <w:pPr>
        <w:pStyle w:val="Textsimplu"/>
        <w:jc w:val="both"/>
        <w:rPr>
          <w:rFonts w:ascii="Montserrat" w:hAnsi="Montserrat" w:cs="Times New Roman"/>
          <w:lang w:val="fr-FR"/>
        </w:rPr>
      </w:pPr>
      <w:r w:rsidRPr="00D816C9">
        <w:rPr>
          <w:rFonts w:ascii="Montserrat" w:hAnsi="Montserrat" w:cs="Times New Roman"/>
          <w:lang w:val="fr-FR"/>
        </w:rPr>
        <w:t>c) Relaţii de control: x;</w:t>
      </w:r>
    </w:p>
    <w:p w14:paraId="0FE654EF" w14:textId="77777777" w:rsidR="00711D72" w:rsidRPr="00D816C9" w:rsidRDefault="00711D72" w:rsidP="00711D72">
      <w:pPr>
        <w:pStyle w:val="Textsimplu"/>
        <w:jc w:val="both"/>
        <w:rPr>
          <w:rFonts w:ascii="Montserrat" w:hAnsi="Montserrat" w:cs="Times New Roman"/>
          <w:lang w:val="fr-FR"/>
        </w:rPr>
      </w:pPr>
      <w:r w:rsidRPr="00D816C9">
        <w:rPr>
          <w:rFonts w:ascii="Montserrat" w:hAnsi="Montserrat" w:cs="Times New Roman"/>
          <w:lang w:val="fr-FR"/>
        </w:rPr>
        <w:t>d) Relaţii de reprezentare:  x;</w:t>
      </w:r>
    </w:p>
    <w:p w14:paraId="1254FD70" w14:textId="77777777" w:rsidR="00711D72" w:rsidRPr="00D816C9" w:rsidRDefault="00711D72" w:rsidP="00711D72">
      <w:pPr>
        <w:pStyle w:val="Textsimplu"/>
        <w:jc w:val="both"/>
        <w:rPr>
          <w:rFonts w:ascii="Montserrat" w:hAnsi="Montserrat" w:cs="Times New Roman"/>
          <w:lang w:val="ro-RO"/>
        </w:rPr>
      </w:pPr>
    </w:p>
    <w:p w14:paraId="618B7665" w14:textId="77777777" w:rsidR="00711D72" w:rsidRPr="00D816C9" w:rsidRDefault="00711D72" w:rsidP="00711D72">
      <w:pPr>
        <w:pStyle w:val="Textsimplu"/>
        <w:jc w:val="both"/>
        <w:rPr>
          <w:rFonts w:ascii="Montserrat" w:hAnsi="Montserrat" w:cs="Times New Roman"/>
          <w:lang w:val="ro-RO"/>
        </w:rPr>
      </w:pPr>
      <w:r w:rsidRPr="00D816C9">
        <w:rPr>
          <w:rFonts w:ascii="Montserrat" w:hAnsi="Montserrat" w:cs="Times New Roman"/>
          <w:b/>
          <w:lang w:val="ro-RO"/>
        </w:rPr>
        <w:t>4. Delegarea de atribuţii şi competenţă</w:t>
      </w:r>
      <w:r w:rsidRPr="00D816C9">
        <w:rPr>
          <w:rFonts w:ascii="Montserrat" w:hAnsi="Montserrat" w:cs="Times New Roman"/>
          <w:lang w:val="ro-RO"/>
        </w:rPr>
        <w:t>: este înlocuit de un angajat desemnat de catre sef seviciului</w:t>
      </w:r>
    </w:p>
    <w:p w14:paraId="3E49F02F" w14:textId="77777777" w:rsidR="00711D72" w:rsidRPr="00D816C9" w:rsidRDefault="00711D72" w:rsidP="00711D72">
      <w:pPr>
        <w:pStyle w:val="Textsimplu"/>
        <w:jc w:val="both"/>
        <w:rPr>
          <w:rFonts w:ascii="Montserrat" w:hAnsi="Montserrat" w:cs="Times New Roman"/>
          <w:lang w:val="ro-RO"/>
        </w:rPr>
      </w:pPr>
    </w:p>
    <w:p w14:paraId="35901FB4" w14:textId="77777777" w:rsidR="00711D72" w:rsidRPr="00D816C9" w:rsidRDefault="00711D72" w:rsidP="00711D72">
      <w:pPr>
        <w:pStyle w:val="Textsimplu"/>
        <w:jc w:val="both"/>
        <w:rPr>
          <w:rFonts w:ascii="Montserrat" w:hAnsi="Montserrat" w:cs="Times New Roman"/>
          <w:b/>
          <w:lang w:val="ro-RO"/>
        </w:rPr>
      </w:pPr>
      <w:r w:rsidRPr="00D816C9">
        <w:rPr>
          <w:rFonts w:ascii="Montserrat" w:hAnsi="Montserrat" w:cs="Times New Roman"/>
          <w:b/>
          <w:lang w:val="ro-RO"/>
        </w:rPr>
        <w:t xml:space="preserve">5. Indicatori de performanţă </w:t>
      </w:r>
    </w:p>
    <w:tbl>
      <w:tblPr>
        <w:tblW w:w="9904"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4"/>
      </w:tblGrid>
      <w:tr w:rsidR="00711D72" w:rsidRPr="00D816C9" w14:paraId="77974ADA" w14:textId="77777777" w:rsidTr="00CC0884">
        <w:trPr>
          <w:trHeight w:val="274"/>
        </w:trPr>
        <w:tc>
          <w:tcPr>
            <w:tcW w:w="9904" w:type="dxa"/>
            <w:shd w:val="clear" w:color="auto" w:fill="auto"/>
            <w:vAlign w:val="center"/>
          </w:tcPr>
          <w:p w14:paraId="751D140E" w14:textId="77777777" w:rsidR="00711D72" w:rsidRPr="00D816C9" w:rsidRDefault="00711D72" w:rsidP="00CC0884">
            <w:pPr>
              <w:tabs>
                <w:tab w:val="left" w:pos="426"/>
              </w:tabs>
              <w:rPr>
                <w:rFonts w:ascii="Montserrat" w:hAnsi="Montserrat"/>
              </w:rPr>
            </w:pPr>
            <w:r w:rsidRPr="00D816C9">
              <w:rPr>
                <w:rFonts w:ascii="Montserrat" w:hAnsi="Montserrat"/>
                <w:b/>
                <w:lang w:val="it-IT"/>
              </w:rPr>
              <w:t xml:space="preserve">   </w:t>
            </w:r>
            <w:r w:rsidRPr="00D816C9">
              <w:rPr>
                <w:rFonts w:ascii="Montserrat" w:hAnsi="Montserrat"/>
              </w:rPr>
              <w:t xml:space="preserve">  Capacitatea de implementare</w:t>
            </w:r>
          </w:p>
        </w:tc>
      </w:tr>
      <w:tr w:rsidR="00711D72" w:rsidRPr="00D816C9" w14:paraId="101B8CD2" w14:textId="77777777" w:rsidTr="00CC0884">
        <w:trPr>
          <w:trHeight w:val="256"/>
        </w:trPr>
        <w:tc>
          <w:tcPr>
            <w:tcW w:w="9904" w:type="dxa"/>
            <w:shd w:val="clear" w:color="auto" w:fill="auto"/>
            <w:vAlign w:val="center"/>
          </w:tcPr>
          <w:p w14:paraId="021F9173" w14:textId="77777777" w:rsidR="00711D72" w:rsidRPr="00D816C9" w:rsidRDefault="00711D72" w:rsidP="00CC0884">
            <w:pPr>
              <w:tabs>
                <w:tab w:val="left" w:pos="426"/>
              </w:tabs>
              <w:rPr>
                <w:rFonts w:ascii="Montserrat" w:hAnsi="Montserrat"/>
              </w:rPr>
            </w:pPr>
            <w:r w:rsidRPr="00D816C9">
              <w:rPr>
                <w:rFonts w:ascii="Montserrat" w:hAnsi="Montserrat"/>
              </w:rPr>
              <w:t xml:space="preserve">     Capacitatea de a rezova eficient problemele</w:t>
            </w:r>
          </w:p>
        </w:tc>
      </w:tr>
      <w:tr w:rsidR="00711D72" w:rsidRPr="00255D7D" w14:paraId="7AB41A6F" w14:textId="77777777" w:rsidTr="00CC0884">
        <w:trPr>
          <w:trHeight w:val="256"/>
        </w:trPr>
        <w:tc>
          <w:tcPr>
            <w:tcW w:w="9904" w:type="dxa"/>
            <w:shd w:val="clear" w:color="auto" w:fill="auto"/>
            <w:vAlign w:val="center"/>
          </w:tcPr>
          <w:p w14:paraId="0BF615EF" w14:textId="77777777" w:rsidR="00711D72" w:rsidRPr="00D816C9" w:rsidRDefault="00711D72" w:rsidP="00CC0884">
            <w:pPr>
              <w:tabs>
                <w:tab w:val="left" w:pos="426"/>
              </w:tabs>
              <w:ind w:left="284"/>
              <w:rPr>
                <w:rFonts w:ascii="Montserrat" w:hAnsi="Montserrat"/>
                <w:lang w:val="fr-FR"/>
              </w:rPr>
            </w:pPr>
            <w:r w:rsidRPr="00D816C9">
              <w:rPr>
                <w:rFonts w:ascii="Montserrat" w:hAnsi="Montserrat"/>
                <w:lang w:val="fr-FR"/>
              </w:rPr>
              <w:t>Capacitatea de asumare a responsabilitatilor</w:t>
            </w:r>
          </w:p>
        </w:tc>
      </w:tr>
      <w:tr w:rsidR="00711D72" w:rsidRPr="00255D7D" w14:paraId="0C60B543" w14:textId="77777777" w:rsidTr="00CC0884">
        <w:trPr>
          <w:trHeight w:val="274"/>
        </w:trPr>
        <w:tc>
          <w:tcPr>
            <w:tcW w:w="9904" w:type="dxa"/>
            <w:shd w:val="clear" w:color="auto" w:fill="auto"/>
            <w:vAlign w:val="center"/>
          </w:tcPr>
          <w:p w14:paraId="6A66FF65" w14:textId="77777777" w:rsidR="00711D72" w:rsidRPr="00D816C9" w:rsidRDefault="00711D72" w:rsidP="00CC0884">
            <w:pPr>
              <w:tabs>
                <w:tab w:val="left" w:pos="426"/>
              </w:tabs>
              <w:ind w:left="284"/>
              <w:rPr>
                <w:rFonts w:ascii="Montserrat" w:hAnsi="Montserrat"/>
                <w:lang w:val="fr-FR"/>
              </w:rPr>
            </w:pPr>
            <w:r w:rsidRPr="00D816C9">
              <w:rPr>
                <w:rFonts w:ascii="Montserrat" w:hAnsi="Montserrat"/>
                <w:lang w:val="fr-FR"/>
              </w:rPr>
              <w:t>Capacitatea de autoperfectionare si valorificare a experientei dobandite</w:t>
            </w:r>
          </w:p>
        </w:tc>
      </w:tr>
      <w:tr w:rsidR="00711D72" w:rsidRPr="00255D7D" w14:paraId="7DB52AF2" w14:textId="77777777" w:rsidTr="00CC0884">
        <w:trPr>
          <w:trHeight w:val="256"/>
        </w:trPr>
        <w:tc>
          <w:tcPr>
            <w:tcW w:w="9904" w:type="dxa"/>
            <w:shd w:val="clear" w:color="auto" w:fill="auto"/>
            <w:vAlign w:val="center"/>
          </w:tcPr>
          <w:p w14:paraId="75169092" w14:textId="77777777" w:rsidR="00711D72" w:rsidRPr="00D816C9" w:rsidRDefault="00711D72" w:rsidP="00CC0884">
            <w:pPr>
              <w:tabs>
                <w:tab w:val="left" w:pos="426"/>
              </w:tabs>
              <w:ind w:left="284"/>
              <w:rPr>
                <w:rFonts w:ascii="Montserrat" w:hAnsi="Montserrat"/>
                <w:lang w:val="fr-FR"/>
              </w:rPr>
            </w:pPr>
            <w:r w:rsidRPr="00D816C9">
              <w:rPr>
                <w:rFonts w:ascii="Montserrat" w:hAnsi="Montserrat"/>
                <w:lang w:val="fr-FR"/>
              </w:rPr>
              <w:t>Creativitate si spirit de initiativa</w:t>
            </w:r>
          </w:p>
        </w:tc>
      </w:tr>
      <w:tr w:rsidR="00711D72" w:rsidRPr="00255D7D" w14:paraId="129D1DB0" w14:textId="77777777" w:rsidTr="00CC0884">
        <w:trPr>
          <w:trHeight w:val="256"/>
        </w:trPr>
        <w:tc>
          <w:tcPr>
            <w:tcW w:w="9904" w:type="dxa"/>
            <w:shd w:val="clear" w:color="auto" w:fill="auto"/>
            <w:vAlign w:val="center"/>
          </w:tcPr>
          <w:p w14:paraId="2A3D7423" w14:textId="77777777" w:rsidR="00711D72" w:rsidRPr="00D816C9" w:rsidRDefault="00711D72" w:rsidP="00CC0884">
            <w:pPr>
              <w:tabs>
                <w:tab w:val="left" w:pos="426"/>
              </w:tabs>
              <w:ind w:left="284"/>
              <w:rPr>
                <w:rFonts w:ascii="Montserrat" w:hAnsi="Montserrat"/>
                <w:lang w:val="fr-FR"/>
              </w:rPr>
            </w:pPr>
            <w:r w:rsidRPr="00D816C9">
              <w:rPr>
                <w:rFonts w:ascii="Montserrat" w:hAnsi="Montserrat"/>
                <w:lang w:val="fr-FR"/>
              </w:rPr>
              <w:t>Capacitatea de  planificare si organizare a timpului de lucru</w:t>
            </w:r>
          </w:p>
        </w:tc>
      </w:tr>
      <w:tr w:rsidR="00711D72" w:rsidRPr="00D816C9" w14:paraId="039D836B" w14:textId="77777777" w:rsidTr="00CC0884">
        <w:trPr>
          <w:trHeight w:val="274"/>
        </w:trPr>
        <w:tc>
          <w:tcPr>
            <w:tcW w:w="9904" w:type="dxa"/>
            <w:shd w:val="clear" w:color="auto" w:fill="auto"/>
            <w:vAlign w:val="center"/>
          </w:tcPr>
          <w:p w14:paraId="30889A8B" w14:textId="77777777" w:rsidR="00711D72" w:rsidRPr="00D816C9" w:rsidRDefault="00711D72" w:rsidP="00CC0884">
            <w:pPr>
              <w:tabs>
                <w:tab w:val="left" w:pos="426"/>
              </w:tabs>
              <w:ind w:left="284"/>
              <w:rPr>
                <w:rFonts w:ascii="Montserrat" w:hAnsi="Montserrat"/>
              </w:rPr>
            </w:pPr>
            <w:r w:rsidRPr="00D816C9">
              <w:rPr>
                <w:rFonts w:ascii="Montserrat" w:hAnsi="Montserrat"/>
              </w:rPr>
              <w:t>Capacitatea de a lucra independent</w:t>
            </w:r>
          </w:p>
        </w:tc>
      </w:tr>
      <w:tr w:rsidR="00711D72" w:rsidRPr="00D816C9" w14:paraId="13F5449B" w14:textId="77777777" w:rsidTr="00CC0884">
        <w:trPr>
          <w:trHeight w:val="256"/>
        </w:trPr>
        <w:tc>
          <w:tcPr>
            <w:tcW w:w="9904" w:type="dxa"/>
            <w:shd w:val="clear" w:color="auto" w:fill="auto"/>
            <w:vAlign w:val="center"/>
          </w:tcPr>
          <w:p w14:paraId="4CC746D5" w14:textId="77777777" w:rsidR="00711D72" w:rsidRPr="00D816C9" w:rsidRDefault="00711D72" w:rsidP="00CC0884">
            <w:pPr>
              <w:tabs>
                <w:tab w:val="left" w:pos="426"/>
              </w:tabs>
              <w:ind w:left="284"/>
              <w:rPr>
                <w:rFonts w:ascii="Montserrat" w:hAnsi="Montserrat"/>
              </w:rPr>
            </w:pPr>
            <w:r w:rsidRPr="00D816C9">
              <w:rPr>
                <w:rFonts w:ascii="Montserrat" w:hAnsi="Montserrat"/>
              </w:rPr>
              <w:lastRenderedPageBreak/>
              <w:t>Capacitatea de a lucra in echipa</w:t>
            </w:r>
          </w:p>
        </w:tc>
      </w:tr>
      <w:tr w:rsidR="00711D72" w:rsidRPr="00D816C9" w14:paraId="46C2127A" w14:textId="77777777" w:rsidTr="00CC0884">
        <w:trPr>
          <w:trHeight w:val="256"/>
        </w:trPr>
        <w:tc>
          <w:tcPr>
            <w:tcW w:w="9904" w:type="dxa"/>
            <w:shd w:val="clear" w:color="auto" w:fill="auto"/>
            <w:vAlign w:val="center"/>
          </w:tcPr>
          <w:p w14:paraId="43559F03" w14:textId="77777777" w:rsidR="00711D72" w:rsidRPr="00D816C9" w:rsidRDefault="00711D72" w:rsidP="00CC0884">
            <w:pPr>
              <w:tabs>
                <w:tab w:val="left" w:pos="426"/>
              </w:tabs>
              <w:ind w:left="284"/>
              <w:rPr>
                <w:rFonts w:ascii="Montserrat" w:hAnsi="Montserrat"/>
              </w:rPr>
            </w:pPr>
            <w:r w:rsidRPr="00D816C9">
              <w:rPr>
                <w:rFonts w:ascii="Montserrat" w:hAnsi="Montserrat"/>
              </w:rPr>
              <w:t>Capacitatea de gestionare eficienta a resurselor alocate</w:t>
            </w:r>
          </w:p>
        </w:tc>
      </w:tr>
      <w:tr w:rsidR="00711D72" w:rsidRPr="00255D7D" w14:paraId="57E1D506" w14:textId="77777777" w:rsidTr="00CC0884">
        <w:trPr>
          <w:trHeight w:val="274"/>
        </w:trPr>
        <w:tc>
          <w:tcPr>
            <w:tcW w:w="9904" w:type="dxa"/>
            <w:shd w:val="clear" w:color="auto" w:fill="auto"/>
            <w:vAlign w:val="center"/>
          </w:tcPr>
          <w:p w14:paraId="1E4BAABD" w14:textId="77777777" w:rsidR="00711D72" w:rsidRPr="00D816C9" w:rsidRDefault="00711D72" w:rsidP="00CC0884">
            <w:pPr>
              <w:tabs>
                <w:tab w:val="left" w:pos="426"/>
              </w:tabs>
              <w:rPr>
                <w:rFonts w:ascii="Montserrat" w:hAnsi="Montserrat"/>
                <w:lang w:val="fr-FR"/>
              </w:rPr>
            </w:pPr>
            <w:r w:rsidRPr="00D816C9">
              <w:rPr>
                <w:rFonts w:ascii="Montserrat" w:hAnsi="Montserrat"/>
                <w:lang w:val="fr-FR"/>
              </w:rPr>
              <w:t xml:space="preserve">     Integritate morala si etica profesionala</w:t>
            </w:r>
          </w:p>
        </w:tc>
      </w:tr>
      <w:tr w:rsidR="00711D72" w:rsidRPr="00D816C9" w14:paraId="1F48AC8D" w14:textId="77777777" w:rsidTr="00CC0884">
        <w:trPr>
          <w:trHeight w:val="274"/>
        </w:trPr>
        <w:tc>
          <w:tcPr>
            <w:tcW w:w="9904" w:type="dxa"/>
            <w:shd w:val="clear" w:color="auto" w:fill="auto"/>
            <w:vAlign w:val="center"/>
          </w:tcPr>
          <w:p w14:paraId="0DB62225" w14:textId="77777777" w:rsidR="00711D72" w:rsidRPr="00D816C9" w:rsidRDefault="00711D72" w:rsidP="00CC0884">
            <w:pPr>
              <w:tabs>
                <w:tab w:val="left" w:pos="426"/>
              </w:tabs>
              <w:rPr>
                <w:rFonts w:ascii="Montserrat" w:hAnsi="Montserrat"/>
              </w:rPr>
            </w:pPr>
            <w:r w:rsidRPr="00D816C9">
              <w:rPr>
                <w:rFonts w:ascii="Montserrat" w:hAnsi="Montserrat"/>
                <w:lang w:val="fr-FR"/>
              </w:rPr>
              <w:t xml:space="preserve">    </w:t>
            </w:r>
            <w:r w:rsidRPr="00D816C9">
              <w:rPr>
                <w:rFonts w:ascii="Montserrat" w:hAnsi="Montserrat"/>
              </w:rPr>
              <w:t>Alte criterii specifice (daca este cazul)</w:t>
            </w:r>
          </w:p>
        </w:tc>
      </w:tr>
    </w:tbl>
    <w:p w14:paraId="42105F29" w14:textId="77777777" w:rsidR="00711D72" w:rsidRPr="00D816C9" w:rsidRDefault="00711D72" w:rsidP="00711D72">
      <w:pPr>
        <w:jc w:val="both"/>
        <w:rPr>
          <w:rFonts w:ascii="Montserrat" w:hAnsi="Montserrat"/>
        </w:rPr>
      </w:pPr>
    </w:p>
    <w:p w14:paraId="091F7BBE" w14:textId="77777777" w:rsidR="00711D72" w:rsidRPr="00D816C9" w:rsidRDefault="00711D72" w:rsidP="00711D72">
      <w:pPr>
        <w:jc w:val="both"/>
        <w:rPr>
          <w:rFonts w:ascii="Montserrat" w:hAnsi="Montserrat"/>
        </w:rPr>
      </w:pPr>
    </w:p>
    <w:p w14:paraId="17DAE551" w14:textId="77777777" w:rsidR="00711D72" w:rsidRPr="00D816C9" w:rsidRDefault="00711D72" w:rsidP="00711D72">
      <w:pPr>
        <w:pStyle w:val="Textsimplu"/>
        <w:jc w:val="both"/>
        <w:rPr>
          <w:rFonts w:ascii="Montserrat" w:hAnsi="Montserrat" w:cs="Times New Roman"/>
          <w:b/>
        </w:rPr>
      </w:pPr>
      <w:r w:rsidRPr="00D816C9">
        <w:rPr>
          <w:rFonts w:ascii="Montserrat" w:hAnsi="Montserrat" w:cs="Times New Roman"/>
          <w:b/>
        </w:rPr>
        <w:t>6. Perioada de evaluare a performanţelor: anuală, în luna ianuarie pentru anul ce a trecut.</w:t>
      </w:r>
    </w:p>
    <w:p w14:paraId="439C1E3B" w14:textId="77777777" w:rsidR="00711D72" w:rsidRPr="00D816C9" w:rsidRDefault="00711D72" w:rsidP="00711D72">
      <w:pPr>
        <w:pStyle w:val="Textsimplu"/>
        <w:jc w:val="both"/>
        <w:rPr>
          <w:rFonts w:ascii="Montserrat" w:hAnsi="Montserrat" w:cs="Times New Roman"/>
        </w:rPr>
      </w:pPr>
    </w:p>
    <w:p w14:paraId="5740940D" w14:textId="77777777" w:rsidR="00711D72" w:rsidRPr="00D816C9" w:rsidRDefault="00711D72" w:rsidP="00711D72">
      <w:pPr>
        <w:pStyle w:val="Textsimplu"/>
        <w:pBdr>
          <w:top w:val="single" w:sz="4" w:space="1" w:color="auto"/>
          <w:left w:val="single" w:sz="4" w:space="4" w:color="auto"/>
          <w:bottom w:val="single" w:sz="4" w:space="0" w:color="auto"/>
          <w:right w:val="single" w:sz="4" w:space="4" w:color="auto"/>
        </w:pBdr>
        <w:rPr>
          <w:rFonts w:ascii="Montserrat" w:hAnsi="Montserrat" w:cs="Times New Roman"/>
          <w:b/>
          <w:lang w:val="it-IT"/>
        </w:rPr>
      </w:pPr>
      <w:r w:rsidRPr="00D816C9">
        <w:rPr>
          <w:rFonts w:ascii="Montserrat" w:hAnsi="Montserrat" w:cs="Times New Roman"/>
          <w:b/>
          <w:lang w:val="it-IT"/>
        </w:rPr>
        <w:t>Întocmit de</w:t>
      </w:r>
      <w:r w:rsidRPr="00D816C9">
        <w:rPr>
          <w:rStyle w:val="Referinnotdesubsol"/>
          <w:rFonts w:ascii="Montserrat" w:hAnsi="Montserrat" w:cs="Times New Roman"/>
          <w:b/>
        </w:rPr>
        <w:footnoteReference w:id="7"/>
      </w:r>
      <w:r w:rsidRPr="00D816C9">
        <w:rPr>
          <w:rFonts w:ascii="Montserrat" w:hAnsi="Montserrat" w:cs="Times New Roman"/>
          <w:b/>
          <w:lang w:val="it-IT"/>
        </w:rPr>
        <w:t xml:space="preserve">: </w:t>
      </w:r>
    </w:p>
    <w:p w14:paraId="637C8FA9" w14:textId="77777777" w:rsidR="00711D72" w:rsidRPr="00D816C9" w:rsidRDefault="00711D72" w:rsidP="00711D72">
      <w:pPr>
        <w:pStyle w:val="Textsimplu"/>
        <w:pBdr>
          <w:top w:val="single" w:sz="4" w:space="1" w:color="auto"/>
          <w:left w:val="single" w:sz="4" w:space="4" w:color="auto"/>
          <w:bottom w:val="single" w:sz="4" w:space="0" w:color="auto"/>
          <w:right w:val="single" w:sz="4" w:space="4" w:color="auto"/>
        </w:pBdr>
        <w:rPr>
          <w:rFonts w:ascii="Montserrat" w:hAnsi="Montserrat" w:cs="Times New Roman"/>
          <w:lang w:val="it-IT"/>
        </w:rPr>
      </w:pPr>
      <w:r w:rsidRPr="00D816C9">
        <w:rPr>
          <w:rFonts w:ascii="Montserrat" w:hAnsi="Montserrat" w:cs="Times New Roman"/>
          <w:lang w:val="it-IT"/>
        </w:rPr>
        <w:t xml:space="preserve">1. Numele şi prenumele: </w:t>
      </w:r>
      <w:r>
        <w:rPr>
          <w:rFonts w:ascii="Montserrat" w:hAnsi="Montserrat" w:cs="Times New Roman"/>
          <w:lang w:val="it-IT"/>
        </w:rPr>
        <w:t>Verdes Dan</w:t>
      </w:r>
    </w:p>
    <w:p w14:paraId="3CA03789" w14:textId="77777777" w:rsidR="00711D72" w:rsidRPr="00D816C9" w:rsidRDefault="00711D72" w:rsidP="00711D72">
      <w:pPr>
        <w:pStyle w:val="Textsimplu"/>
        <w:pBdr>
          <w:top w:val="single" w:sz="4" w:space="1" w:color="auto"/>
          <w:left w:val="single" w:sz="4" w:space="4" w:color="auto"/>
          <w:bottom w:val="single" w:sz="4" w:space="0" w:color="auto"/>
          <w:right w:val="single" w:sz="4" w:space="4" w:color="auto"/>
        </w:pBdr>
        <w:rPr>
          <w:rFonts w:ascii="Montserrat" w:hAnsi="Montserrat" w:cs="Times New Roman"/>
        </w:rPr>
      </w:pPr>
      <w:r w:rsidRPr="00D816C9">
        <w:rPr>
          <w:rFonts w:ascii="Montserrat" w:hAnsi="Montserrat" w:cs="Times New Roman"/>
        </w:rPr>
        <w:t>2. Funcţia: Sef Serviciu</w:t>
      </w:r>
    </w:p>
    <w:p w14:paraId="697F673F" w14:textId="77777777" w:rsidR="00711D72" w:rsidRPr="00D816C9" w:rsidRDefault="00711D72" w:rsidP="00711D72">
      <w:pPr>
        <w:pStyle w:val="Textsimplu"/>
        <w:pBdr>
          <w:top w:val="single" w:sz="4" w:space="1" w:color="auto"/>
          <w:left w:val="single" w:sz="4" w:space="4" w:color="auto"/>
          <w:bottom w:val="single" w:sz="4" w:space="0" w:color="auto"/>
          <w:right w:val="single" w:sz="4" w:space="4" w:color="auto"/>
        </w:pBdr>
        <w:rPr>
          <w:rFonts w:ascii="Montserrat" w:hAnsi="Montserrat" w:cs="Times New Roman"/>
        </w:rPr>
      </w:pPr>
      <w:r w:rsidRPr="00D816C9">
        <w:rPr>
          <w:rFonts w:ascii="Montserrat" w:hAnsi="Montserrat" w:cs="Times New Roman"/>
        </w:rPr>
        <w:t>3. Semnătura _____________________________</w:t>
      </w:r>
    </w:p>
    <w:p w14:paraId="57A8CBFA" w14:textId="6215D8C3" w:rsidR="00711D72" w:rsidRPr="00D816C9" w:rsidRDefault="00711D72" w:rsidP="00711D72">
      <w:pPr>
        <w:pStyle w:val="Textsimplu"/>
        <w:pBdr>
          <w:top w:val="single" w:sz="4" w:space="1" w:color="auto"/>
          <w:left w:val="single" w:sz="4" w:space="4" w:color="auto"/>
          <w:bottom w:val="single" w:sz="4" w:space="0" w:color="auto"/>
          <w:right w:val="single" w:sz="4" w:space="4" w:color="auto"/>
        </w:pBdr>
        <w:rPr>
          <w:rFonts w:ascii="Montserrat" w:hAnsi="Montserrat" w:cs="Times New Roman"/>
        </w:rPr>
      </w:pPr>
      <w:r w:rsidRPr="00D816C9">
        <w:rPr>
          <w:rFonts w:ascii="Montserrat" w:hAnsi="Montserrat" w:cs="Times New Roman"/>
        </w:rPr>
        <w:t xml:space="preserve">4. Data întocmirii: </w:t>
      </w:r>
    </w:p>
    <w:p w14:paraId="01A62BD6" w14:textId="77777777" w:rsidR="00711D72" w:rsidRPr="00D816C9" w:rsidRDefault="00711D72" w:rsidP="00711D72">
      <w:pPr>
        <w:pStyle w:val="Textsimplu"/>
        <w:pBdr>
          <w:top w:val="single" w:sz="4" w:space="1" w:color="auto"/>
          <w:left w:val="single" w:sz="4" w:space="4" w:color="auto"/>
          <w:bottom w:val="single" w:sz="4" w:space="0" w:color="auto"/>
          <w:right w:val="single" w:sz="4" w:space="4" w:color="auto"/>
        </w:pBdr>
        <w:rPr>
          <w:rFonts w:ascii="Montserrat" w:hAnsi="Montserrat" w:cs="Times New Roman"/>
        </w:rPr>
      </w:pPr>
    </w:p>
    <w:p w14:paraId="5EEC6770" w14:textId="77777777" w:rsidR="00711D72" w:rsidRPr="00D816C9" w:rsidRDefault="00711D72" w:rsidP="00711D72">
      <w:pPr>
        <w:pStyle w:val="Textsimplu"/>
        <w:pBdr>
          <w:top w:val="single" w:sz="4" w:space="1" w:color="auto"/>
          <w:left w:val="single" w:sz="4" w:space="4" w:color="auto"/>
          <w:bottom w:val="single" w:sz="4" w:space="0" w:color="auto"/>
          <w:right w:val="single" w:sz="4" w:space="4" w:color="auto"/>
        </w:pBdr>
        <w:rPr>
          <w:rFonts w:ascii="Montserrat" w:hAnsi="Montserrat" w:cs="Times New Roman"/>
          <w:lang w:val="fr-FR"/>
        </w:rPr>
      </w:pPr>
      <w:r w:rsidRPr="00D816C9">
        <w:rPr>
          <w:rFonts w:ascii="Montserrat" w:hAnsi="Montserrat" w:cs="Times New Roman"/>
          <w:lang w:val="fr-FR"/>
        </w:rPr>
        <w:t xml:space="preserve">Luat la cunoştintă şi primit un exemplar de către ocupantul postului                                                                        </w:t>
      </w:r>
    </w:p>
    <w:p w14:paraId="2E492475" w14:textId="03CE25FB" w:rsidR="00711D72" w:rsidRPr="00D816C9" w:rsidRDefault="00711D72" w:rsidP="00711D72">
      <w:pPr>
        <w:pStyle w:val="Textsimplu"/>
        <w:pBdr>
          <w:top w:val="single" w:sz="4" w:space="1" w:color="auto"/>
          <w:left w:val="single" w:sz="4" w:space="4" w:color="auto"/>
          <w:bottom w:val="single" w:sz="4" w:space="0" w:color="auto"/>
          <w:right w:val="single" w:sz="4" w:space="4" w:color="auto"/>
        </w:pBdr>
        <w:rPr>
          <w:rFonts w:ascii="Montserrat" w:hAnsi="Montserrat" w:cs="Times New Roman"/>
          <w:lang w:val="it-IT"/>
        </w:rPr>
      </w:pPr>
      <w:r w:rsidRPr="00D816C9">
        <w:rPr>
          <w:rFonts w:ascii="Montserrat" w:hAnsi="Montserrat" w:cs="Times New Roman"/>
          <w:lang w:val="it-IT"/>
        </w:rPr>
        <w:t xml:space="preserve">1. Numele </w:t>
      </w:r>
      <w:r w:rsidRPr="00D816C9">
        <w:rPr>
          <w:rFonts w:ascii="Montserrat" w:hAnsi="Montserrat" w:cs="Times New Roman"/>
          <w:lang w:val="ro-RO"/>
        </w:rPr>
        <w:t>ş</w:t>
      </w:r>
      <w:r w:rsidRPr="00D816C9">
        <w:rPr>
          <w:rFonts w:ascii="Montserrat" w:hAnsi="Montserrat" w:cs="Times New Roman"/>
          <w:lang w:val="it-IT"/>
        </w:rPr>
        <w:t xml:space="preserve">i prenumele: </w:t>
      </w:r>
    </w:p>
    <w:p w14:paraId="4708699B" w14:textId="77777777" w:rsidR="00711D72" w:rsidRPr="00D816C9" w:rsidRDefault="00711D72" w:rsidP="00711D72">
      <w:pPr>
        <w:pStyle w:val="Textsimplu"/>
        <w:pBdr>
          <w:top w:val="single" w:sz="4" w:space="1" w:color="auto"/>
          <w:left w:val="single" w:sz="4" w:space="4" w:color="auto"/>
          <w:bottom w:val="single" w:sz="4" w:space="0" w:color="auto"/>
          <w:right w:val="single" w:sz="4" w:space="4" w:color="auto"/>
        </w:pBdr>
        <w:rPr>
          <w:rFonts w:ascii="Montserrat" w:hAnsi="Montserrat" w:cs="Times New Roman"/>
          <w:lang w:val="it-IT"/>
        </w:rPr>
      </w:pPr>
      <w:r w:rsidRPr="00D816C9">
        <w:rPr>
          <w:rFonts w:ascii="Montserrat" w:hAnsi="Montserrat" w:cs="Times New Roman"/>
          <w:lang w:val="it-IT"/>
        </w:rPr>
        <w:t xml:space="preserve">2. Funcţia: </w:t>
      </w:r>
      <w:r>
        <w:rPr>
          <w:rFonts w:ascii="Montserrat" w:hAnsi="Montserrat" w:cs="Times New Roman"/>
          <w:lang w:val="it-IT"/>
        </w:rPr>
        <w:t>ingrijitor</w:t>
      </w:r>
      <w:r w:rsidRPr="00D816C9">
        <w:rPr>
          <w:rFonts w:ascii="Montserrat" w:hAnsi="Montserrat" w:cs="Times New Roman"/>
          <w:lang w:val="it-IT"/>
        </w:rPr>
        <w:t xml:space="preserve">  </w:t>
      </w:r>
    </w:p>
    <w:p w14:paraId="28C835A1" w14:textId="77777777" w:rsidR="00711D72" w:rsidRPr="00D816C9" w:rsidRDefault="00711D72" w:rsidP="00711D72">
      <w:pPr>
        <w:pStyle w:val="Textsimplu"/>
        <w:pBdr>
          <w:top w:val="single" w:sz="4" w:space="1" w:color="auto"/>
          <w:left w:val="single" w:sz="4" w:space="4" w:color="auto"/>
          <w:bottom w:val="single" w:sz="4" w:space="0" w:color="auto"/>
          <w:right w:val="single" w:sz="4" w:space="4" w:color="auto"/>
        </w:pBdr>
        <w:rPr>
          <w:rFonts w:ascii="Montserrat" w:hAnsi="Montserrat" w:cs="Times New Roman"/>
          <w:lang w:val="it-IT"/>
        </w:rPr>
      </w:pPr>
      <w:r w:rsidRPr="00D816C9">
        <w:rPr>
          <w:rFonts w:ascii="Montserrat" w:hAnsi="Montserrat" w:cs="Times New Roman"/>
          <w:lang w:val="it-IT"/>
        </w:rPr>
        <w:t>3. Semnătura _________________________</w:t>
      </w:r>
    </w:p>
    <w:p w14:paraId="23BE1E8F" w14:textId="1693CACE" w:rsidR="00711D72" w:rsidRPr="00255D7D" w:rsidRDefault="00711D72" w:rsidP="00711D72">
      <w:pPr>
        <w:pStyle w:val="Textsimplu"/>
        <w:pBdr>
          <w:top w:val="single" w:sz="4" w:space="1" w:color="auto"/>
          <w:left w:val="single" w:sz="4" w:space="4" w:color="auto"/>
          <w:bottom w:val="single" w:sz="4" w:space="0" w:color="auto"/>
          <w:right w:val="single" w:sz="4" w:space="4" w:color="auto"/>
        </w:pBdr>
        <w:rPr>
          <w:rFonts w:ascii="Montserrat" w:hAnsi="Montserrat" w:cs="Times New Roman"/>
          <w:lang w:val="en-GB"/>
        </w:rPr>
      </w:pPr>
      <w:r w:rsidRPr="00D816C9">
        <w:rPr>
          <w:rFonts w:ascii="Montserrat" w:hAnsi="Montserrat" w:cs="Times New Roman"/>
          <w:lang w:val="it-IT"/>
        </w:rPr>
        <w:t xml:space="preserve">4. Data: </w:t>
      </w:r>
    </w:p>
    <w:p w14:paraId="4FA708D9" w14:textId="77777777" w:rsidR="00711D72" w:rsidRPr="00255D7D" w:rsidRDefault="00711D72" w:rsidP="00711D72">
      <w:pPr>
        <w:pStyle w:val="Textsimplu"/>
        <w:pBdr>
          <w:top w:val="single" w:sz="4" w:space="1" w:color="auto"/>
          <w:left w:val="single" w:sz="4" w:space="4" w:color="auto"/>
          <w:bottom w:val="single" w:sz="4" w:space="0" w:color="auto"/>
          <w:right w:val="single" w:sz="4" w:space="4" w:color="auto"/>
        </w:pBdr>
        <w:rPr>
          <w:rFonts w:ascii="Montserrat" w:hAnsi="Montserrat" w:cs="Times New Roman"/>
          <w:lang w:val="en-GB"/>
        </w:rPr>
      </w:pPr>
    </w:p>
    <w:p w14:paraId="560B4FD0" w14:textId="77777777" w:rsidR="00711D72" w:rsidRPr="00D816C9" w:rsidRDefault="00711D72" w:rsidP="00711D72">
      <w:pPr>
        <w:pStyle w:val="Textsimplu"/>
        <w:pBdr>
          <w:top w:val="single" w:sz="4" w:space="1" w:color="auto"/>
          <w:left w:val="single" w:sz="4" w:space="4" w:color="auto"/>
          <w:bottom w:val="single" w:sz="4" w:space="0" w:color="auto"/>
          <w:right w:val="single" w:sz="4" w:space="4" w:color="auto"/>
        </w:pBdr>
        <w:rPr>
          <w:rFonts w:ascii="Montserrat" w:hAnsi="Montserrat" w:cs="Times New Roman"/>
          <w:b/>
          <w:lang w:val="it-IT"/>
        </w:rPr>
      </w:pPr>
      <w:r w:rsidRPr="00D816C9">
        <w:rPr>
          <w:rFonts w:ascii="Montserrat" w:hAnsi="Montserrat" w:cs="Times New Roman"/>
          <w:lang w:val="it-IT"/>
        </w:rPr>
        <w:t>Contrasemnează</w:t>
      </w:r>
      <w:r w:rsidRPr="0099187A">
        <w:rPr>
          <w:rStyle w:val="Referinnotdesubsol"/>
          <w:rFonts w:ascii="Montserrat" w:hAnsi="Montserrat" w:cs="Times New Roman"/>
        </w:rPr>
        <w:footnoteReference w:id="8"/>
      </w:r>
      <w:r w:rsidRPr="0099187A">
        <w:rPr>
          <w:rFonts w:ascii="Montserrat" w:hAnsi="Montserrat" w:cs="Times New Roman"/>
          <w:lang w:val="it-IT"/>
        </w:rPr>
        <w:t>:</w:t>
      </w:r>
      <w:r w:rsidRPr="00D816C9">
        <w:rPr>
          <w:rFonts w:ascii="Montserrat" w:hAnsi="Montserrat" w:cs="Times New Roman"/>
          <w:b/>
          <w:lang w:val="it-IT"/>
        </w:rPr>
        <w:t xml:space="preserve">                                                                                                        </w:t>
      </w:r>
    </w:p>
    <w:p w14:paraId="0B01B662" w14:textId="77777777" w:rsidR="00711D72" w:rsidRPr="00D816C9" w:rsidRDefault="00711D72" w:rsidP="00711D72">
      <w:pPr>
        <w:pStyle w:val="Textsimplu"/>
        <w:pBdr>
          <w:top w:val="single" w:sz="4" w:space="1" w:color="auto"/>
          <w:left w:val="single" w:sz="4" w:space="4" w:color="auto"/>
          <w:bottom w:val="single" w:sz="4" w:space="0" w:color="auto"/>
          <w:right w:val="single" w:sz="4" w:space="4" w:color="auto"/>
        </w:pBdr>
        <w:rPr>
          <w:rFonts w:ascii="Montserrat" w:hAnsi="Montserrat" w:cs="Times New Roman"/>
          <w:lang w:val="pt-BR"/>
        </w:rPr>
      </w:pPr>
      <w:r w:rsidRPr="00D816C9">
        <w:rPr>
          <w:rFonts w:ascii="Montserrat" w:hAnsi="Montserrat" w:cs="Times New Roman"/>
          <w:lang w:val="pt-BR"/>
        </w:rPr>
        <w:t>1. Numele şi prenumele: Barta Zoltan</w:t>
      </w:r>
    </w:p>
    <w:p w14:paraId="5BBE7C95" w14:textId="77777777" w:rsidR="00711D72" w:rsidRPr="00D816C9" w:rsidRDefault="00711D72" w:rsidP="00711D72">
      <w:pPr>
        <w:pStyle w:val="Textsimplu"/>
        <w:pBdr>
          <w:top w:val="single" w:sz="4" w:space="1" w:color="auto"/>
          <w:left w:val="single" w:sz="4" w:space="4" w:color="auto"/>
          <w:bottom w:val="single" w:sz="4" w:space="0" w:color="auto"/>
          <w:right w:val="single" w:sz="4" w:space="4" w:color="auto"/>
        </w:pBdr>
        <w:rPr>
          <w:rFonts w:ascii="Montserrat" w:hAnsi="Montserrat" w:cs="Times New Roman"/>
          <w:lang w:val="pt-BR"/>
        </w:rPr>
      </w:pPr>
      <w:r w:rsidRPr="00D816C9">
        <w:rPr>
          <w:rFonts w:ascii="Montserrat" w:hAnsi="Montserrat" w:cs="Times New Roman"/>
          <w:lang w:val="pt-BR"/>
        </w:rPr>
        <w:t>2. Funcţia: director general adjunct</w:t>
      </w:r>
    </w:p>
    <w:p w14:paraId="35BE35B3" w14:textId="77777777" w:rsidR="00711D72" w:rsidRPr="00D816C9" w:rsidRDefault="00711D72" w:rsidP="00711D72">
      <w:pPr>
        <w:pStyle w:val="Textsimplu"/>
        <w:pBdr>
          <w:top w:val="single" w:sz="4" w:space="1" w:color="auto"/>
          <w:left w:val="single" w:sz="4" w:space="4" w:color="auto"/>
          <w:bottom w:val="single" w:sz="4" w:space="0" w:color="auto"/>
          <w:right w:val="single" w:sz="4" w:space="4" w:color="auto"/>
        </w:pBdr>
        <w:rPr>
          <w:rFonts w:ascii="Montserrat" w:hAnsi="Montserrat" w:cs="Times New Roman"/>
        </w:rPr>
      </w:pPr>
      <w:r w:rsidRPr="00D816C9">
        <w:rPr>
          <w:rFonts w:ascii="Montserrat" w:hAnsi="Montserrat" w:cs="Times New Roman"/>
        </w:rPr>
        <w:t>3. Semnătura: ________________________</w:t>
      </w:r>
    </w:p>
    <w:p w14:paraId="5D1ED823" w14:textId="7B298B33" w:rsidR="00711D72" w:rsidRPr="00D816C9" w:rsidRDefault="00711D72" w:rsidP="00711D72">
      <w:pPr>
        <w:pStyle w:val="Textsimplu"/>
        <w:pBdr>
          <w:top w:val="single" w:sz="4" w:space="1" w:color="auto"/>
          <w:left w:val="single" w:sz="4" w:space="4" w:color="auto"/>
          <w:bottom w:val="single" w:sz="4" w:space="0" w:color="auto"/>
          <w:right w:val="single" w:sz="4" w:space="4" w:color="auto"/>
        </w:pBdr>
        <w:rPr>
          <w:rFonts w:ascii="Montserrat" w:hAnsi="Montserrat" w:cs="Times New Roman"/>
        </w:rPr>
      </w:pPr>
      <w:r w:rsidRPr="00D816C9">
        <w:rPr>
          <w:rFonts w:ascii="Montserrat" w:hAnsi="Montserrat" w:cs="Times New Roman"/>
        </w:rPr>
        <w:t xml:space="preserve">4. Data: </w:t>
      </w:r>
    </w:p>
    <w:p w14:paraId="035694D4" w14:textId="77777777" w:rsidR="00711D72" w:rsidRPr="00D816C9" w:rsidRDefault="00711D72" w:rsidP="00711D72">
      <w:pPr>
        <w:pStyle w:val="Textsimplu"/>
        <w:pBdr>
          <w:top w:val="single" w:sz="4" w:space="1" w:color="auto"/>
          <w:left w:val="single" w:sz="4" w:space="4" w:color="auto"/>
          <w:bottom w:val="single" w:sz="4" w:space="0" w:color="auto"/>
          <w:right w:val="single" w:sz="4" w:space="4" w:color="auto"/>
        </w:pBdr>
        <w:rPr>
          <w:rFonts w:ascii="Montserrat" w:hAnsi="Montserrat" w:cs="Times New Roman"/>
        </w:rPr>
      </w:pPr>
    </w:p>
    <w:p w14:paraId="1E28072E" w14:textId="77777777" w:rsidR="00A0643F" w:rsidRDefault="00A0643F"/>
    <w:sectPr w:rsidR="00A0643F" w:rsidSect="00E44C5D">
      <w:footerReference w:type="even" r:id="rId7"/>
      <w:footerReference w:type="default" r:id="rId8"/>
      <w:pgSz w:w="12242" w:h="15842"/>
      <w:pgMar w:top="851" w:right="760" w:bottom="426" w:left="993"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DE621" w14:textId="77777777" w:rsidR="00571CE0" w:rsidRDefault="00571CE0" w:rsidP="00711D72">
      <w:r>
        <w:separator/>
      </w:r>
    </w:p>
  </w:endnote>
  <w:endnote w:type="continuationSeparator" w:id="0">
    <w:p w14:paraId="3B8047F0" w14:textId="77777777" w:rsidR="00571CE0" w:rsidRDefault="00571CE0" w:rsidP="00711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MinionPro-Regular">
    <w:altName w:val="Calibri"/>
    <w:charset w:val="00"/>
    <w:family w:val="auto"/>
    <w:pitch w:val="default"/>
    <w:sig w:usb0="00000003" w:usb1="00000000" w:usb2="00000000" w:usb3="00000000" w:csb0="00000001" w:csb1="00000000"/>
  </w:font>
  <w:font w:name="Montserrat">
    <w:altName w:val="Montserrat"/>
    <w:charset w:val="EE"/>
    <w:family w:val="auto"/>
    <w:pitch w:val="variable"/>
    <w:sig w:usb0="2000020F" w:usb1="00000003" w:usb2="00000000" w:usb3="00000000" w:csb0="00000197" w:csb1="00000000"/>
  </w:font>
  <w:font w:name="Montserrat Medium">
    <w:altName w:val="Montserrat Medium"/>
    <w:charset w:val="EE"/>
    <w:family w:val="auto"/>
    <w:pitch w:val="variable"/>
    <w:sig w:usb0="2000020F" w:usb1="00000003" w:usb2="00000000" w:usb3="00000000" w:csb0="00000197" w:csb1="00000000"/>
  </w:font>
  <w:font w:name="Montserrat Light">
    <w:charset w:val="EE"/>
    <w:family w:val="auto"/>
    <w:pitch w:val="variable"/>
    <w:sig w:usb0="2000020F" w:usb1="00000003" w:usb2="00000000" w:usb3="00000000" w:csb0="00000197"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174C3" w14:textId="77777777" w:rsidR="006D5B5A" w:rsidRDefault="00571CE0">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end"/>
    </w:r>
  </w:p>
  <w:p w14:paraId="6BF93ADF" w14:textId="77777777" w:rsidR="006D5B5A" w:rsidRDefault="006A397F">
    <w:pPr>
      <w:pStyle w:val="Subsol"/>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81B84" w14:textId="77777777" w:rsidR="006D5B5A" w:rsidRDefault="00571CE0">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separate"/>
    </w:r>
    <w:r>
      <w:rPr>
        <w:rStyle w:val="Numrdepagin"/>
        <w:noProof/>
      </w:rPr>
      <w:t>7</w:t>
    </w:r>
    <w:r>
      <w:rPr>
        <w:rStyle w:val="Numrdepagin"/>
      </w:rPr>
      <w:fldChar w:fldCharType="end"/>
    </w:r>
  </w:p>
  <w:tbl>
    <w:tblPr>
      <w:tblW w:w="9780" w:type="dxa"/>
      <w:tblInd w:w="-5" w:type="dxa"/>
      <w:tblBorders>
        <w:insideH w:val="single" w:sz="12" w:space="0" w:color="365F91"/>
        <w:insideV w:val="single" w:sz="12" w:space="0" w:color="365F91"/>
      </w:tblBorders>
      <w:tblLook w:val="04A0" w:firstRow="1" w:lastRow="0" w:firstColumn="1" w:lastColumn="0" w:noHBand="0" w:noVBand="1"/>
    </w:tblPr>
    <w:tblGrid>
      <w:gridCol w:w="4377"/>
      <w:gridCol w:w="5403"/>
    </w:tblGrid>
    <w:tr w:rsidR="00D27A6C" w14:paraId="1A554A69" w14:textId="77777777" w:rsidTr="00AC5D27">
      <w:tc>
        <w:tcPr>
          <w:tcW w:w="4377" w:type="dxa"/>
          <w:shd w:val="clear" w:color="auto" w:fill="auto"/>
        </w:tcPr>
        <w:p w14:paraId="16E48819" w14:textId="77777777" w:rsidR="00D27A6C" w:rsidRPr="004C12DD" w:rsidRDefault="006A397F" w:rsidP="00AC5D27">
          <w:pPr>
            <w:pStyle w:val="BasicParagraph"/>
            <w:spacing w:line="240" w:lineRule="auto"/>
            <w:jc w:val="right"/>
            <w:rPr>
              <w:rFonts w:ascii="Montserrat" w:hAnsi="Montserrat" w:cs="Montserrat"/>
              <w:b/>
              <w:bCs/>
              <w:color w:val="003A6A"/>
              <w:sz w:val="14"/>
              <w:szCs w:val="16"/>
            </w:rPr>
          </w:pPr>
        </w:p>
      </w:tc>
      <w:tc>
        <w:tcPr>
          <w:tcW w:w="5403" w:type="dxa"/>
          <w:shd w:val="clear" w:color="auto" w:fill="auto"/>
        </w:tcPr>
        <w:p w14:paraId="5845E559" w14:textId="77777777" w:rsidR="00D27A6C" w:rsidRPr="004C12DD" w:rsidRDefault="00571CE0" w:rsidP="00AC5D27">
          <w:pPr>
            <w:pStyle w:val="BasicParagraph"/>
            <w:spacing w:line="240" w:lineRule="auto"/>
            <w:rPr>
              <w:rFonts w:ascii="Montserrat Medium" w:hAnsi="Montserrat Medium" w:cs="Montserrat Medium"/>
              <w:color w:val="003A6A"/>
              <w:sz w:val="14"/>
              <w:szCs w:val="16"/>
            </w:rPr>
          </w:pPr>
          <w:r w:rsidRPr="004C12DD">
            <w:rPr>
              <w:rFonts w:ascii="Montserrat Medium" w:hAnsi="Montserrat Medium" w:cs="Montserrat Medium"/>
              <w:color w:val="003A6A"/>
              <w:sz w:val="14"/>
              <w:szCs w:val="16"/>
            </w:rPr>
            <w:t xml:space="preserve">Satu Mare 440025, Martirilor Deportati nr. 25 </w:t>
          </w:r>
        </w:p>
        <w:p w14:paraId="0C7C5F00" w14:textId="77777777" w:rsidR="00D27A6C" w:rsidRPr="004C12DD" w:rsidRDefault="00571CE0" w:rsidP="00AC5D27">
          <w:pPr>
            <w:pStyle w:val="Subsol"/>
            <w:rPr>
              <w:rFonts w:ascii="Calibri" w:eastAsia="Calibri" w:hAnsi="Calibri"/>
              <w:sz w:val="14"/>
              <w:szCs w:val="22"/>
            </w:rPr>
          </w:pPr>
          <w:r w:rsidRPr="004C12DD">
            <w:rPr>
              <w:rFonts w:ascii="Montserrat Medium" w:eastAsia="Calibri" w:hAnsi="Montserrat Medium" w:cs="Montserrat Medium"/>
              <w:color w:val="003A6A"/>
              <w:sz w:val="14"/>
              <w:szCs w:val="16"/>
            </w:rPr>
            <w:t>Web: www.</w:t>
          </w:r>
          <w:r>
            <w:rPr>
              <w:rFonts w:ascii="Montserrat Medium" w:eastAsia="Calibri" w:hAnsi="Montserrat Medium" w:cs="Montserrat Medium"/>
              <w:color w:val="003A6A"/>
              <w:sz w:val="14"/>
              <w:szCs w:val="16"/>
            </w:rPr>
            <w:t>adps</w:t>
          </w:r>
          <w:r w:rsidRPr="004C12DD">
            <w:rPr>
              <w:rFonts w:ascii="Montserrat Medium" w:eastAsia="Calibri" w:hAnsi="Montserrat Medium" w:cs="Montserrat Medium"/>
              <w:color w:val="003A6A"/>
              <w:sz w:val="14"/>
              <w:szCs w:val="16"/>
            </w:rPr>
            <w:t>m.ro, facebook/</w:t>
          </w:r>
          <w:r>
            <w:rPr>
              <w:rFonts w:ascii="Montserrat Medium" w:eastAsia="Calibri" w:hAnsi="Montserrat Medium" w:cs="Montserrat Medium"/>
              <w:color w:val="003A6A"/>
              <w:sz w:val="14"/>
              <w:szCs w:val="16"/>
            </w:rPr>
            <w:t>adp</w:t>
          </w:r>
          <w:r w:rsidRPr="004C12DD">
            <w:rPr>
              <w:rFonts w:ascii="Montserrat Medium" w:eastAsia="Calibri" w:hAnsi="Montserrat Medium" w:cs="Montserrat Medium"/>
              <w:color w:val="003A6A"/>
              <w:sz w:val="14"/>
              <w:szCs w:val="16"/>
            </w:rPr>
            <w:t>satumare</w:t>
          </w:r>
          <w:r w:rsidRPr="004C12DD">
            <w:rPr>
              <w:rFonts w:ascii="Montserrat Medium" w:eastAsia="Calibri" w:hAnsi="Montserrat Medium" w:cs="Montserrat Medium"/>
              <w:color w:val="003A6A"/>
              <w:sz w:val="14"/>
              <w:szCs w:val="16"/>
            </w:rPr>
            <w:br/>
            <w:t xml:space="preserve">E-mail: </w:t>
          </w:r>
          <w:r>
            <w:rPr>
              <w:rFonts w:ascii="Montserrat Medium" w:eastAsia="Calibri" w:hAnsi="Montserrat Medium" w:cs="Montserrat Medium"/>
              <w:color w:val="003A6A"/>
              <w:sz w:val="14"/>
              <w:szCs w:val="16"/>
            </w:rPr>
            <w:t>office</w:t>
          </w:r>
          <w:r w:rsidRPr="004C12DD">
            <w:rPr>
              <w:rFonts w:ascii="Montserrat Medium" w:eastAsia="Calibri" w:hAnsi="Montserrat Medium" w:cs="Montserrat Medium"/>
              <w:color w:val="003A6A"/>
              <w:sz w:val="14"/>
              <w:szCs w:val="16"/>
            </w:rPr>
            <w:t>@</w:t>
          </w:r>
          <w:r>
            <w:rPr>
              <w:rFonts w:ascii="Montserrat Medium" w:eastAsia="Calibri" w:hAnsi="Montserrat Medium" w:cs="Montserrat Medium"/>
              <w:color w:val="003A6A"/>
              <w:sz w:val="14"/>
              <w:szCs w:val="16"/>
            </w:rPr>
            <w:t>adp</w:t>
          </w:r>
          <w:r w:rsidRPr="004C12DD">
            <w:rPr>
              <w:rFonts w:ascii="Montserrat Medium" w:eastAsia="Calibri" w:hAnsi="Montserrat Medium" w:cs="Montserrat Medium"/>
              <w:color w:val="003A6A"/>
              <w:sz w:val="14"/>
              <w:szCs w:val="16"/>
            </w:rPr>
            <w:t>sm.ro Telefon: 0261.713.454</w:t>
          </w:r>
        </w:p>
      </w:tc>
    </w:tr>
  </w:tbl>
  <w:p w14:paraId="55145597" w14:textId="77777777" w:rsidR="00D27A6C" w:rsidRDefault="006A397F" w:rsidP="00D27A6C">
    <w:pPr>
      <w:pStyle w:val="BasicParagraph"/>
      <w:spacing w:line="240" w:lineRule="auto"/>
    </w:pPr>
  </w:p>
  <w:p w14:paraId="08246B95" w14:textId="77777777" w:rsidR="006D5B5A" w:rsidRDefault="006A397F">
    <w:pPr>
      <w:pStyle w:val="Subsol"/>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24B1F" w14:textId="77777777" w:rsidR="00571CE0" w:rsidRDefault="00571CE0" w:rsidP="00711D72">
      <w:r>
        <w:separator/>
      </w:r>
    </w:p>
  </w:footnote>
  <w:footnote w:type="continuationSeparator" w:id="0">
    <w:p w14:paraId="223AC8B5" w14:textId="77777777" w:rsidR="00571CE0" w:rsidRDefault="00571CE0" w:rsidP="00711D72">
      <w:r>
        <w:continuationSeparator/>
      </w:r>
    </w:p>
  </w:footnote>
  <w:footnote w:id="1">
    <w:p w14:paraId="2B9841E3" w14:textId="77777777" w:rsidR="00711D72" w:rsidRPr="007C4247" w:rsidRDefault="00711D72" w:rsidP="00711D72">
      <w:pPr>
        <w:pStyle w:val="Textnotdesubsol"/>
        <w:rPr>
          <w:sz w:val="12"/>
          <w:szCs w:val="12"/>
          <w:lang w:val="fr-FR"/>
        </w:rPr>
      </w:pPr>
      <w:r w:rsidRPr="002355B4">
        <w:rPr>
          <w:rStyle w:val="Referinnotdesubsol"/>
          <w:sz w:val="12"/>
          <w:szCs w:val="12"/>
        </w:rPr>
        <w:footnoteRef/>
      </w:r>
      <w:r w:rsidRPr="007C4247">
        <w:rPr>
          <w:sz w:val="12"/>
          <w:szCs w:val="12"/>
          <w:lang w:val="fr-FR"/>
        </w:rPr>
        <w:t xml:space="preserve"> Se va completa cu informaţiile corespunzatoare condiţiilor prevăzute de lege şi stabilite la nivelul autoritătii sau instituţiei publice pentru ocuparea funcţiei publice corespunzătoare.</w:t>
      </w:r>
    </w:p>
  </w:footnote>
  <w:footnote w:id="2">
    <w:p w14:paraId="0B247623" w14:textId="77777777" w:rsidR="00711D72" w:rsidRPr="007C4247" w:rsidRDefault="00711D72" w:rsidP="00711D72">
      <w:pPr>
        <w:pStyle w:val="Textsimplu"/>
        <w:rPr>
          <w:rFonts w:ascii="Times New Roman" w:hAnsi="Times New Roman" w:cs="Times New Roman"/>
          <w:sz w:val="12"/>
          <w:szCs w:val="12"/>
          <w:lang w:val="fr-FR"/>
        </w:rPr>
      </w:pPr>
      <w:r w:rsidRPr="002355B4">
        <w:rPr>
          <w:rStyle w:val="Referinnotdesubsol"/>
          <w:rFonts w:ascii="Times New Roman" w:hAnsi="Times New Roman" w:cs="Times New Roman"/>
          <w:sz w:val="12"/>
          <w:szCs w:val="12"/>
        </w:rPr>
        <w:footnoteRef/>
      </w:r>
      <w:r w:rsidRPr="007C4247">
        <w:rPr>
          <w:rFonts w:ascii="Times New Roman" w:hAnsi="Times New Roman" w:cs="Times New Roman"/>
          <w:sz w:val="12"/>
          <w:szCs w:val="12"/>
          <w:lang w:val="fr-FR"/>
        </w:rPr>
        <w:t xml:space="preserve"> Dacă este cazul.</w:t>
      </w:r>
    </w:p>
  </w:footnote>
  <w:footnote w:id="3">
    <w:p w14:paraId="10D4D9EF" w14:textId="77777777" w:rsidR="00711D72" w:rsidRPr="007C4247" w:rsidRDefault="00711D72" w:rsidP="00711D72">
      <w:pPr>
        <w:pStyle w:val="Textnotdesubsol"/>
        <w:rPr>
          <w:sz w:val="12"/>
          <w:szCs w:val="12"/>
          <w:lang w:val="fr-FR"/>
        </w:rPr>
      </w:pPr>
      <w:r w:rsidRPr="002355B4">
        <w:rPr>
          <w:rStyle w:val="Referinnotdesubsol"/>
          <w:sz w:val="12"/>
          <w:szCs w:val="12"/>
        </w:rPr>
        <w:footnoteRef/>
      </w:r>
      <w:r w:rsidRPr="007C4247">
        <w:rPr>
          <w:sz w:val="12"/>
          <w:szCs w:val="12"/>
          <w:lang w:val="fr-FR"/>
        </w:rPr>
        <w:t xml:space="preserve"> Se vor stabili pentru fiecare dintre criteriile "citit", "scris" şi "vorbit", după cum urmează: "cunoştinţe de bază", "nivel mediu", "nivel avansat".</w:t>
      </w:r>
    </w:p>
  </w:footnote>
  <w:footnote w:id="4">
    <w:p w14:paraId="50B968A9" w14:textId="77777777" w:rsidR="00711D72" w:rsidRPr="007C4247" w:rsidRDefault="00711D72" w:rsidP="00711D72">
      <w:pPr>
        <w:pStyle w:val="Textsimplu"/>
        <w:rPr>
          <w:rFonts w:ascii="Times New Roman" w:hAnsi="Times New Roman" w:cs="Times New Roman"/>
          <w:sz w:val="12"/>
          <w:szCs w:val="12"/>
          <w:lang w:val="fr-FR"/>
        </w:rPr>
      </w:pPr>
      <w:r w:rsidRPr="002355B4">
        <w:rPr>
          <w:rStyle w:val="Referinnotdesubsol"/>
          <w:rFonts w:ascii="Times New Roman" w:hAnsi="Times New Roman" w:cs="Times New Roman"/>
          <w:sz w:val="12"/>
          <w:szCs w:val="12"/>
        </w:rPr>
        <w:footnoteRef/>
      </w:r>
      <w:r w:rsidRPr="007C4247">
        <w:rPr>
          <w:rFonts w:ascii="Times New Roman" w:hAnsi="Times New Roman" w:cs="Times New Roman"/>
          <w:sz w:val="12"/>
          <w:szCs w:val="12"/>
          <w:lang w:val="fr-FR"/>
        </w:rPr>
        <w:t xml:space="preserve"> De exemplu: călătorii frecvente, delegări, detaşări, disponibilitate pentru lucru în program prelungit în anumite condiţii.</w:t>
      </w:r>
    </w:p>
  </w:footnote>
  <w:footnote w:id="5">
    <w:p w14:paraId="73F0F621" w14:textId="77777777" w:rsidR="00711D72" w:rsidRPr="007C4247" w:rsidRDefault="00711D72" w:rsidP="00711D72">
      <w:pPr>
        <w:pStyle w:val="Textnotdesubsol"/>
        <w:rPr>
          <w:sz w:val="12"/>
          <w:szCs w:val="12"/>
          <w:lang w:val="fr-FR"/>
        </w:rPr>
      </w:pPr>
      <w:r w:rsidRPr="002355B4">
        <w:rPr>
          <w:rStyle w:val="Referinnotdesubsol"/>
          <w:sz w:val="12"/>
          <w:szCs w:val="12"/>
        </w:rPr>
        <w:footnoteRef/>
      </w:r>
      <w:r w:rsidRPr="007C4247">
        <w:rPr>
          <w:sz w:val="12"/>
          <w:szCs w:val="12"/>
          <w:lang w:val="fr-FR"/>
        </w:rPr>
        <w:t xml:space="preserve"> Se stabilesc pe baza activităţilor care presupun exercitarea prerogativelor, în concordanţă cu specificul funcţiei corespunzătoare postului</w:t>
      </w:r>
    </w:p>
  </w:footnote>
  <w:footnote w:id="6">
    <w:p w14:paraId="7E1F4EEA" w14:textId="77777777" w:rsidR="00711D72" w:rsidRPr="007C4247" w:rsidRDefault="00711D72" w:rsidP="00711D72">
      <w:pPr>
        <w:pStyle w:val="Textsimplu"/>
        <w:rPr>
          <w:rFonts w:ascii="Times New Roman" w:hAnsi="Times New Roman" w:cs="Times New Roman"/>
          <w:sz w:val="12"/>
          <w:szCs w:val="12"/>
          <w:lang w:val="fr-FR"/>
        </w:rPr>
      </w:pPr>
      <w:r w:rsidRPr="005945B6">
        <w:rPr>
          <w:rStyle w:val="Referinnotdesubsol"/>
          <w:rFonts w:ascii="Times New Roman" w:hAnsi="Times New Roman" w:cs="Times New Roman"/>
          <w:sz w:val="12"/>
          <w:szCs w:val="12"/>
        </w:rPr>
        <w:footnoteRef/>
      </w:r>
      <w:r w:rsidRPr="007C4247">
        <w:rPr>
          <w:rFonts w:ascii="Times New Roman" w:hAnsi="Times New Roman" w:cs="Times New Roman"/>
          <w:sz w:val="12"/>
          <w:szCs w:val="12"/>
          <w:lang w:val="fr-FR"/>
        </w:rPr>
        <w:t xml:space="preserve">  Se stabileşte potrivit prevederilor legale.</w:t>
      </w:r>
    </w:p>
  </w:footnote>
  <w:footnote w:id="7">
    <w:p w14:paraId="12235BD3" w14:textId="77777777" w:rsidR="00711D72" w:rsidRPr="007C4247" w:rsidRDefault="00711D72" w:rsidP="00711D72">
      <w:pPr>
        <w:pStyle w:val="Textsimplu"/>
        <w:rPr>
          <w:rFonts w:ascii="Times New Roman" w:hAnsi="Times New Roman" w:cs="Times New Roman"/>
          <w:sz w:val="12"/>
          <w:szCs w:val="12"/>
          <w:lang w:val="fr-FR"/>
        </w:rPr>
      </w:pPr>
      <w:r w:rsidRPr="00704B52">
        <w:rPr>
          <w:rStyle w:val="Referinnotdesubsol"/>
          <w:rFonts w:ascii="Times New Roman" w:hAnsi="Times New Roman" w:cs="Times New Roman"/>
          <w:sz w:val="12"/>
          <w:szCs w:val="12"/>
        </w:rPr>
        <w:footnoteRef/>
      </w:r>
      <w:r w:rsidRPr="007C4247">
        <w:rPr>
          <w:rFonts w:ascii="Times New Roman" w:hAnsi="Times New Roman" w:cs="Times New Roman"/>
          <w:sz w:val="12"/>
          <w:szCs w:val="12"/>
          <w:lang w:val="fr-FR"/>
        </w:rPr>
        <w:t xml:space="preserve"> Se intocmeşte de conducătorul compartimentului în care îşi desfasoară activitatea titularul postului.</w:t>
      </w:r>
    </w:p>
  </w:footnote>
  <w:footnote w:id="8">
    <w:p w14:paraId="71866805" w14:textId="77777777" w:rsidR="00711D72" w:rsidRPr="00704B52" w:rsidRDefault="00711D72" w:rsidP="00711D72">
      <w:pPr>
        <w:pStyle w:val="Textnotdesubsol"/>
        <w:rPr>
          <w:sz w:val="12"/>
          <w:szCs w:val="12"/>
          <w:lang w:val="ro-RO"/>
        </w:rPr>
      </w:pPr>
      <w:r w:rsidRPr="00704B52">
        <w:rPr>
          <w:rStyle w:val="Referinnotdesubsol"/>
          <w:sz w:val="12"/>
          <w:szCs w:val="12"/>
        </w:rPr>
        <w:footnoteRef/>
      </w:r>
      <w:r w:rsidRPr="00704B52">
        <w:rPr>
          <w:sz w:val="12"/>
          <w:szCs w:val="12"/>
        </w:rPr>
        <w:t xml:space="preserve"> Are calitatea de contrasemnatar </w:t>
      </w:r>
      <w:r>
        <w:rPr>
          <w:sz w:val="12"/>
          <w:szCs w:val="12"/>
        </w:rPr>
        <w:t>director general adjunnct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D72"/>
    <w:rsid w:val="00255D7D"/>
    <w:rsid w:val="00571CE0"/>
    <w:rsid w:val="005936C6"/>
    <w:rsid w:val="006A397F"/>
    <w:rsid w:val="00711D72"/>
    <w:rsid w:val="00866026"/>
    <w:rsid w:val="008A465C"/>
    <w:rsid w:val="00986F0B"/>
    <w:rsid w:val="00A0643F"/>
    <w:rsid w:val="00B4401A"/>
    <w:rsid w:val="00D311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8DD66"/>
  <w15:chartTrackingRefBased/>
  <w15:docId w15:val="{E6591F08-BB18-44A1-81BD-C0C55333E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1D7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Subsol">
    <w:name w:val="footer"/>
    <w:basedOn w:val="Normal"/>
    <w:link w:val="SubsolCaracter"/>
    <w:uiPriority w:val="99"/>
    <w:rsid w:val="00711D72"/>
    <w:pPr>
      <w:tabs>
        <w:tab w:val="center" w:pos="4320"/>
        <w:tab w:val="right" w:pos="8640"/>
      </w:tabs>
    </w:pPr>
  </w:style>
  <w:style w:type="character" w:customStyle="1" w:styleId="SubsolCaracter">
    <w:name w:val="Subsol Caracter"/>
    <w:basedOn w:val="Fontdeparagrafimplicit"/>
    <w:link w:val="Subsol"/>
    <w:uiPriority w:val="99"/>
    <w:rsid w:val="00711D72"/>
    <w:rPr>
      <w:rFonts w:ascii="Times New Roman" w:eastAsia="Times New Roman" w:hAnsi="Times New Roman" w:cs="Times New Roman"/>
      <w:sz w:val="20"/>
      <w:szCs w:val="20"/>
      <w:lang w:val="en-US" w:eastAsia="ro-RO"/>
    </w:rPr>
  </w:style>
  <w:style w:type="character" w:styleId="Numrdepagin">
    <w:name w:val="page number"/>
    <w:basedOn w:val="Fontdeparagrafimplicit"/>
    <w:rsid w:val="00711D72"/>
  </w:style>
  <w:style w:type="paragraph" w:styleId="Textsimplu">
    <w:name w:val="Plain Text"/>
    <w:basedOn w:val="Normal"/>
    <w:link w:val="TextsimpluCaracter"/>
    <w:rsid w:val="00711D72"/>
    <w:pPr>
      <w:overflowPunct/>
      <w:autoSpaceDE/>
      <w:autoSpaceDN/>
      <w:adjustRightInd/>
      <w:textAlignment w:val="auto"/>
    </w:pPr>
    <w:rPr>
      <w:rFonts w:ascii="Courier New" w:hAnsi="Courier New" w:cs="Courier New"/>
      <w:lang w:eastAsia="en-US"/>
    </w:rPr>
  </w:style>
  <w:style w:type="character" w:customStyle="1" w:styleId="TextsimpluCaracter">
    <w:name w:val="Text simplu Caracter"/>
    <w:basedOn w:val="Fontdeparagrafimplicit"/>
    <w:link w:val="Textsimplu"/>
    <w:rsid w:val="00711D72"/>
    <w:rPr>
      <w:rFonts w:ascii="Courier New" w:eastAsia="Times New Roman" w:hAnsi="Courier New" w:cs="Courier New"/>
      <w:sz w:val="20"/>
      <w:szCs w:val="20"/>
      <w:lang w:val="en-US"/>
    </w:rPr>
  </w:style>
  <w:style w:type="paragraph" w:styleId="Textnotdesubsol">
    <w:name w:val="footnote text"/>
    <w:basedOn w:val="Normal"/>
    <w:link w:val="TextnotdesubsolCaracter"/>
    <w:rsid w:val="00711D72"/>
    <w:pPr>
      <w:overflowPunct/>
      <w:autoSpaceDE/>
      <w:autoSpaceDN/>
      <w:adjustRightInd/>
      <w:textAlignment w:val="auto"/>
    </w:pPr>
    <w:rPr>
      <w:lang w:eastAsia="en-US"/>
    </w:rPr>
  </w:style>
  <w:style w:type="character" w:customStyle="1" w:styleId="TextnotdesubsolCaracter">
    <w:name w:val="Text notă de subsol Caracter"/>
    <w:basedOn w:val="Fontdeparagrafimplicit"/>
    <w:link w:val="Textnotdesubsol"/>
    <w:rsid w:val="00711D72"/>
    <w:rPr>
      <w:rFonts w:ascii="Times New Roman" w:eastAsia="Times New Roman" w:hAnsi="Times New Roman" w:cs="Times New Roman"/>
      <w:sz w:val="20"/>
      <w:szCs w:val="20"/>
      <w:lang w:val="en-US"/>
    </w:rPr>
  </w:style>
  <w:style w:type="character" w:styleId="Referinnotdesubsol">
    <w:name w:val="footnote reference"/>
    <w:rsid w:val="00711D72"/>
    <w:rPr>
      <w:vertAlign w:val="superscript"/>
    </w:rPr>
  </w:style>
  <w:style w:type="paragraph" w:customStyle="1" w:styleId="BasicParagraph">
    <w:name w:val="[Basic Paragraph]"/>
    <w:basedOn w:val="Normal"/>
    <w:uiPriority w:val="99"/>
    <w:rsid w:val="00711D72"/>
    <w:pPr>
      <w:overflowPunct/>
      <w:spacing w:line="288" w:lineRule="auto"/>
      <w:textAlignment w:val="center"/>
    </w:pPr>
    <w:rPr>
      <w:rFonts w:ascii="MinionPro-Regular" w:eastAsia="Calibri" w:hAnsi="MinionPro-Regular" w:cs="MinionPro-Regular"/>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873</Words>
  <Characters>4979</Characters>
  <Application>Microsoft Office Word</Application>
  <DocSecurity>0</DocSecurity>
  <Lines>41</Lines>
  <Paragraphs>11</Paragraphs>
  <ScaleCrop>false</ScaleCrop>
  <Company/>
  <LinksUpToDate>false</LinksUpToDate>
  <CharactersWithSpaces>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giorza</dc:creator>
  <cp:keywords/>
  <dc:description/>
  <cp:lastModifiedBy>adriana giorza</cp:lastModifiedBy>
  <cp:revision>10</cp:revision>
  <dcterms:created xsi:type="dcterms:W3CDTF">2023-04-13T11:56:00Z</dcterms:created>
  <dcterms:modified xsi:type="dcterms:W3CDTF">2023-04-19T07:13:00Z</dcterms:modified>
</cp:coreProperties>
</file>