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64644" w14:textId="508056C9" w:rsidR="00252A98" w:rsidRDefault="00ED4530" w:rsidP="00252A98">
      <w:pPr>
        <w:rPr>
          <w:b/>
          <w:bCs/>
        </w:rPr>
      </w:pPr>
      <w:r w:rsidRPr="006045FC">
        <w:rPr>
          <w:noProof/>
        </w:rPr>
        <w:drawing>
          <wp:inline distT="0" distB="0" distL="0" distR="0" wp14:anchorId="741C5944" wp14:editId="7E99866D">
            <wp:extent cx="2204572" cy="1239770"/>
            <wp:effectExtent l="0" t="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645" cy="12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27194" w14:textId="66846C85" w:rsidR="00252A98" w:rsidRDefault="00252A98" w:rsidP="00ED4530">
      <w:pPr>
        <w:jc w:val="center"/>
      </w:pPr>
      <w:r w:rsidRPr="00252A98">
        <w:rPr>
          <w:b/>
          <w:bCs/>
        </w:rPr>
        <w:t xml:space="preserve">PROCES-VERBAL nr. </w:t>
      </w:r>
      <w:r w:rsidR="00DD25CB">
        <w:rPr>
          <w:b/>
          <w:bCs/>
        </w:rPr>
        <w:t>11908</w:t>
      </w:r>
      <w:r w:rsidRPr="00252A98">
        <w:rPr>
          <w:b/>
          <w:bCs/>
        </w:rPr>
        <w:t xml:space="preserve"> / </w:t>
      </w:r>
      <w:r w:rsidR="00AA69D4">
        <w:rPr>
          <w:b/>
          <w:bCs/>
        </w:rPr>
        <w:t>23.10.2026</w:t>
      </w:r>
      <w:r w:rsidRPr="00252A98">
        <w:br/>
        <w:t>privind afișarea rezultatelor la soluționarea contestațiilor la proba scrisă</w:t>
      </w:r>
    </w:p>
    <w:p w14:paraId="69B4592D" w14:textId="77777777" w:rsidR="00BC543A" w:rsidRDefault="00000000">
      <w:pPr>
        <w:ind w:firstLine="360"/>
        <w:jc w:val="both"/>
      </w:pPr>
      <w:r>
        <w:t>Astăzi, 23.10.2026, ora 12.00, comisia de soluționare a contestațiilor, numită prin Decizia nr. 45/25.09.2026, a procedat la afișarea, la sediul și pe site-ul instituției, a rezultatelor soluționării contestațiilor depuse la proba scrisă a concursului organizat în baza HG 1336/2022 pentru ocuparea posturilor de referent și muncitor calificat, după cum urmează:</w:t>
      </w:r>
    </w:p>
    <w:p w14:paraId="46CE0B75" w14:textId="0EE99883" w:rsidR="00BC543A" w:rsidRDefault="00000000">
      <w:pPr>
        <w:numPr>
          <w:ilvl w:val="0"/>
          <w:numId w:val="1"/>
        </w:numPr>
        <w:jc w:val="both"/>
      </w:pPr>
      <w:r>
        <w:t xml:space="preserve">Contestația candidatului cu codul de identificare </w:t>
      </w:r>
      <w:r w:rsidR="00831C2C">
        <w:t>11179</w:t>
      </w:r>
      <w:r>
        <w:t>, înregistrată cu nr. 11822/22.10.2026, privind anularea lucrării: respinsă ca nefondată; se menține anularea lucrării, rezultat „respins – lucrare anulată”.</w:t>
      </w:r>
    </w:p>
    <w:p w14:paraId="699A67DC" w14:textId="328C9143" w:rsidR="00BC543A" w:rsidRDefault="00000000">
      <w:pPr>
        <w:numPr>
          <w:ilvl w:val="0"/>
          <w:numId w:val="1"/>
        </w:numPr>
        <w:jc w:val="both"/>
      </w:pPr>
      <w:r>
        <w:t xml:space="preserve">Contestația candidatului cu codul de identificare </w:t>
      </w:r>
      <w:r w:rsidR="009C349B">
        <w:t>10870</w:t>
      </w:r>
      <w:r>
        <w:t xml:space="preserve">, înregistrată cu nr. </w:t>
      </w:r>
      <w:r w:rsidR="00325CBC">
        <w:t>11883/ 22.10</w:t>
      </w:r>
      <w:r>
        <w:t>.2026, privind punctajul de 5,00 puncte: respinsă ca nefondată; se menține punctajul de 5,00 puncte, rezultat „respins”.</w:t>
      </w:r>
    </w:p>
    <w:p w14:paraId="638F5363" w14:textId="55AD8F9B" w:rsidR="00BC543A" w:rsidRDefault="00000000">
      <w:pPr>
        <w:numPr>
          <w:ilvl w:val="0"/>
          <w:numId w:val="1"/>
        </w:numPr>
        <w:jc w:val="both"/>
      </w:pPr>
      <w:r>
        <w:t xml:space="preserve">Contestația candidatului cu codul de identificare </w:t>
      </w:r>
      <w:r w:rsidR="00831C2C">
        <w:t>11049</w:t>
      </w:r>
      <w:r>
        <w:t xml:space="preserve">, înregistrată cu nr. </w:t>
      </w:r>
      <w:r w:rsidR="00325CBC">
        <w:t>11884/ 22.10.</w:t>
      </w:r>
      <w:r>
        <w:t>2026, privind punctajul de 42,66 puncte: respinsă ca nefondată; se menține punctajul de 42,66 puncte, rezultat „respins”.</w:t>
      </w:r>
    </w:p>
    <w:p w14:paraId="0C7EEF75" w14:textId="77777777" w:rsidR="00BC543A" w:rsidRDefault="00000000">
      <w:pPr>
        <w:numPr>
          <w:ilvl w:val="0"/>
          <w:numId w:val="1"/>
        </w:numPr>
        <w:jc w:val="both"/>
      </w:pPr>
      <w:r>
        <w:t>Rezultatele au fost afișate cu respectarea termenului prevăzut de anunțul de concurs.</w:t>
      </w:r>
    </w:p>
    <w:p w14:paraId="4C3160A5" w14:textId="77777777" w:rsidR="00BC543A" w:rsidRDefault="00000000">
      <w:pPr>
        <w:jc w:val="both"/>
      </w:pPr>
      <w:r>
        <w:t>Prezentul proces-verbal a fost încheiat în 2 exemplare.</w:t>
      </w:r>
    </w:p>
    <w:tbl>
      <w:tblPr>
        <w:tblW w:w="90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4"/>
        <w:gridCol w:w="3476"/>
        <w:gridCol w:w="2161"/>
      </w:tblGrid>
      <w:tr w:rsidR="00252A98" w:rsidRPr="00252A98" w14:paraId="6806F5A8" w14:textId="77777777" w:rsidTr="00AA69D4">
        <w:trPr>
          <w:trHeight w:val="47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55707C" w14:textId="77777777" w:rsidR="00252A98" w:rsidRPr="00252A98" w:rsidRDefault="00252A98" w:rsidP="00252A98">
            <w:pPr>
              <w:rPr>
                <w:b/>
                <w:bCs/>
              </w:rPr>
            </w:pPr>
            <w:r w:rsidRPr="00252A98">
              <w:rPr>
                <w:b/>
                <w:bCs/>
              </w:rPr>
              <w:t>Nume și prenume</w:t>
            </w:r>
          </w:p>
        </w:tc>
        <w:tc>
          <w:tcPr>
            <w:tcW w:w="0" w:type="auto"/>
            <w:vAlign w:val="center"/>
            <w:hideMark/>
          </w:tcPr>
          <w:p w14:paraId="71C91704" w14:textId="77777777" w:rsidR="00252A98" w:rsidRPr="00252A98" w:rsidRDefault="00252A98" w:rsidP="00252A98">
            <w:pPr>
              <w:rPr>
                <w:b/>
                <w:bCs/>
              </w:rPr>
            </w:pPr>
            <w:r w:rsidRPr="00252A98">
              <w:rPr>
                <w:b/>
                <w:bCs/>
              </w:rPr>
              <w:t>Funcția în comisie</w:t>
            </w:r>
          </w:p>
        </w:tc>
        <w:tc>
          <w:tcPr>
            <w:tcW w:w="0" w:type="auto"/>
            <w:vAlign w:val="center"/>
            <w:hideMark/>
          </w:tcPr>
          <w:p w14:paraId="4A84E9B7" w14:textId="77777777" w:rsidR="00252A98" w:rsidRPr="00252A98" w:rsidRDefault="00252A98" w:rsidP="00252A98">
            <w:pPr>
              <w:rPr>
                <w:b/>
                <w:bCs/>
              </w:rPr>
            </w:pPr>
            <w:r w:rsidRPr="00252A98">
              <w:rPr>
                <w:b/>
                <w:bCs/>
              </w:rPr>
              <w:t>Semnătura</w:t>
            </w:r>
          </w:p>
        </w:tc>
      </w:tr>
      <w:tr w:rsidR="00252A98" w:rsidRPr="00252A98" w14:paraId="2C9F6370" w14:textId="77777777" w:rsidTr="00AA69D4">
        <w:trPr>
          <w:trHeight w:val="479"/>
          <w:tblCellSpacing w:w="15" w:type="dxa"/>
        </w:trPr>
        <w:tc>
          <w:tcPr>
            <w:tcW w:w="0" w:type="auto"/>
            <w:vAlign w:val="center"/>
            <w:hideMark/>
          </w:tcPr>
          <w:p w14:paraId="6E0B289D" w14:textId="77777777" w:rsidR="00252A98" w:rsidRPr="00AA69D4" w:rsidRDefault="00AA69D4" w:rsidP="00252A98">
            <w:r w:rsidRPr="00AA69D4">
              <w:t>Bodea Lucian</w:t>
            </w:r>
          </w:p>
        </w:tc>
        <w:tc>
          <w:tcPr>
            <w:tcW w:w="0" w:type="auto"/>
            <w:vAlign w:val="center"/>
            <w:hideMark/>
          </w:tcPr>
          <w:p w14:paraId="3D21EF2B" w14:textId="77777777" w:rsidR="00252A98" w:rsidRPr="00252A98" w:rsidRDefault="00252A98" w:rsidP="00252A98">
            <w:r w:rsidRPr="00252A98">
              <w:t>Președinte</w:t>
            </w:r>
          </w:p>
        </w:tc>
        <w:tc>
          <w:tcPr>
            <w:tcW w:w="0" w:type="auto"/>
            <w:vAlign w:val="center"/>
            <w:hideMark/>
          </w:tcPr>
          <w:p w14:paraId="59E12042" w14:textId="77777777" w:rsidR="00252A98" w:rsidRPr="00252A98" w:rsidRDefault="00252A98" w:rsidP="00252A98"/>
        </w:tc>
      </w:tr>
      <w:tr w:rsidR="00252A98" w:rsidRPr="00252A98" w14:paraId="58EE1600" w14:textId="77777777" w:rsidTr="00AA69D4">
        <w:trPr>
          <w:trHeight w:val="479"/>
          <w:tblCellSpacing w:w="15" w:type="dxa"/>
        </w:trPr>
        <w:tc>
          <w:tcPr>
            <w:tcW w:w="0" w:type="auto"/>
            <w:vAlign w:val="center"/>
            <w:hideMark/>
          </w:tcPr>
          <w:p w14:paraId="79B682E5" w14:textId="77777777" w:rsidR="00252A98" w:rsidRPr="00252A98" w:rsidRDefault="00AA69D4" w:rsidP="00252A98">
            <w:proofErr w:type="spellStart"/>
            <w:r>
              <w:t>Oșan</w:t>
            </w:r>
            <w:proofErr w:type="spellEnd"/>
            <w:r>
              <w:t xml:space="preserve"> Adriana</w:t>
            </w:r>
          </w:p>
        </w:tc>
        <w:tc>
          <w:tcPr>
            <w:tcW w:w="0" w:type="auto"/>
            <w:vAlign w:val="center"/>
            <w:hideMark/>
          </w:tcPr>
          <w:p w14:paraId="69C888C5" w14:textId="77777777" w:rsidR="00252A98" w:rsidRPr="00252A98" w:rsidRDefault="00252A98" w:rsidP="00252A98">
            <w:r w:rsidRPr="00252A98">
              <w:t>Membru</w:t>
            </w:r>
          </w:p>
        </w:tc>
        <w:tc>
          <w:tcPr>
            <w:tcW w:w="0" w:type="auto"/>
            <w:vAlign w:val="center"/>
            <w:hideMark/>
          </w:tcPr>
          <w:p w14:paraId="4D33D7E4" w14:textId="77777777" w:rsidR="00252A98" w:rsidRPr="00252A98" w:rsidRDefault="00252A98" w:rsidP="00252A98"/>
        </w:tc>
      </w:tr>
      <w:tr w:rsidR="00252A98" w:rsidRPr="00252A98" w14:paraId="054D6FB5" w14:textId="77777777" w:rsidTr="00AA69D4">
        <w:trPr>
          <w:trHeight w:val="479"/>
          <w:tblCellSpacing w:w="15" w:type="dxa"/>
        </w:trPr>
        <w:tc>
          <w:tcPr>
            <w:tcW w:w="0" w:type="auto"/>
            <w:vAlign w:val="center"/>
            <w:hideMark/>
          </w:tcPr>
          <w:p w14:paraId="40CEE57A" w14:textId="77777777" w:rsidR="00252A98" w:rsidRPr="00252A98" w:rsidRDefault="00AA69D4" w:rsidP="00252A98">
            <w:proofErr w:type="spellStart"/>
            <w:r>
              <w:t>Stănean</w:t>
            </w:r>
            <w:proofErr w:type="spellEnd"/>
            <w:r>
              <w:t xml:space="preserve"> Sorin</w:t>
            </w:r>
          </w:p>
        </w:tc>
        <w:tc>
          <w:tcPr>
            <w:tcW w:w="0" w:type="auto"/>
            <w:vAlign w:val="center"/>
            <w:hideMark/>
          </w:tcPr>
          <w:p w14:paraId="5C464D3D" w14:textId="77777777" w:rsidR="00252A98" w:rsidRPr="00252A98" w:rsidRDefault="00252A98" w:rsidP="00252A98">
            <w:r w:rsidRPr="00252A98">
              <w:t>Membru</w:t>
            </w:r>
          </w:p>
        </w:tc>
        <w:tc>
          <w:tcPr>
            <w:tcW w:w="0" w:type="auto"/>
            <w:vAlign w:val="center"/>
            <w:hideMark/>
          </w:tcPr>
          <w:p w14:paraId="100E07C9" w14:textId="77777777" w:rsidR="00252A98" w:rsidRPr="00252A98" w:rsidRDefault="00252A98" w:rsidP="00252A98"/>
        </w:tc>
      </w:tr>
      <w:tr w:rsidR="00252A98" w:rsidRPr="00252A98" w14:paraId="37282B0C" w14:textId="77777777" w:rsidTr="00AA69D4">
        <w:trPr>
          <w:trHeight w:val="479"/>
          <w:tblCellSpacing w:w="15" w:type="dxa"/>
        </w:trPr>
        <w:tc>
          <w:tcPr>
            <w:tcW w:w="0" w:type="auto"/>
            <w:vAlign w:val="center"/>
            <w:hideMark/>
          </w:tcPr>
          <w:p w14:paraId="06C32363" w14:textId="77777777" w:rsidR="00252A98" w:rsidRPr="00252A98" w:rsidRDefault="00AA69D4" w:rsidP="00252A98">
            <w:r>
              <w:t>Giorza Adriana</w:t>
            </w:r>
          </w:p>
        </w:tc>
        <w:tc>
          <w:tcPr>
            <w:tcW w:w="0" w:type="auto"/>
            <w:vAlign w:val="center"/>
            <w:hideMark/>
          </w:tcPr>
          <w:p w14:paraId="07313C06" w14:textId="77777777" w:rsidR="00252A98" w:rsidRPr="00252A98" w:rsidRDefault="00252A98" w:rsidP="00252A98">
            <w:r w:rsidRPr="00252A98">
              <w:t>Secretar</w:t>
            </w:r>
          </w:p>
        </w:tc>
        <w:tc>
          <w:tcPr>
            <w:tcW w:w="0" w:type="auto"/>
            <w:vAlign w:val="center"/>
            <w:hideMark/>
          </w:tcPr>
          <w:p w14:paraId="06D8685B" w14:textId="77777777" w:rsidR="00252A98" w:rsidRPr="00252A98" w:rsidRDefault="00252A98" w:rsidP="00252A98"/>
        </w:tc>
      </w:tr>
    </w:tbl>
    <w:p w14:paraId="1B0849D9" w14:textId="77777777" w:rsidR="001C6C3B" w:rsidRDefault="001C6C3B"/>
    <w:sectPr w:rsidR="001C6C3B" w:rsidSect="00106A1F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F8A4E" w14:textId="77777777" w:rsidR="00DA0575" w:rsidRDefault="00DA0575" w:rsidP="00013B5E">
      <w:pPr>
        <w:spacing w:after="0" w:line="240" w:lineRule="auto"/>
      </w:pPr>
      <w:r>
        <w:separator/>
      </w:r>
    </w:p>
  </w:endnote>
  <w:endnote w:type="continuationSeparator" w:id="0">
    <w:p w14:paraId="30DD96E2" w14:textId="77777777" w:rsidR="00DA0575" w:rsidRDefault="00DA0575" w:rsidP="00013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0F4761" w:themeColor="accent1" w:themeShade="BF"/>
        <w:insideV w:val="single" w:sz="12" w:space="0" w:color="0F4761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013B5E" w:rsidRPr="000935AB" w14:paraId="30360A23" w14:textId="77777777" w:rsidTr="004F3B71">
      <w:tc>
        <w:tcPr>
          <w:tcW w:w="4377" w:type="dxa"/>
        </w:tcPr>
        <w:p w14:paraId="4FE474A5" w14:textId="77777777" w:rsidR="00013B5E" w:rsidRPr="000935AB" w:rsidRDefault="00013B5E" w:rsidP="00013B5E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0A5BCF9C" w14:textId="77777777" w:rsidR="00013B5E" w:rsidRPr="00241C09" w:rsidRDefault="00013B5E" w:rsidP="00013B5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440083, </w:t>
          </w:r>
          <w:proofErr w:type="spellStart"/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Universului</w:t>
          </w:r>
          <w:proofErr w:type="spellEnd"/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5-7 </w:t>
          </w:r>
        </w:p>
        <w:p w14:paraId="7F385C33" w14:textId="77777777" w:rsidR="00013B5E" w:rsidRPr="000935AB" w:rsidRDefault="00013B5E" w:rsidP="00013B5E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office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@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713.454</w:t>
          </w:r>
        </w:p>
      </w:tc>
    </w:tr>
  </w:tbl>
  <w:p w14:paraId="242FB310" w14:textId="77777777" w:rsidR="00013B5E" w:rsidRDefault="00013B5E" w:rsidP="00013B5E">
    <w:pPr>
      <w:pStyle w:val="Footer"/>
    </w:pPr>
  </w:p>
  <w:p w14:paraId="54F53830" w14:textId="77777777" w:rsidR="00013B5E" w:rsidRDefault="00013B5E" w:rsidP="00013B5E">
    <w:pPr>
      <w:pStyle w:val="Footer"/>
    </w:pPr>
  </w:p>
  <w:p w14:paraId="5E797F4C" w14:textId="77777777" w:rsidR="00013B5E" w:rsidRDefault="00013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0DB9" w14:textId="77777777" w:rsidR="00DA0575" w:rsidRDefault="00DA0575" w:rsidP="00013B5E">
      <w:pPr>
        <w:spacing w:after="0" w:line="240" w:lineRule="auto"/>
      </w:pPr>
      <w:r>
        <w:separator/>
      </w:r>
    </w:p>
  </w:footnote>
  <w:footnote w:type="continuationSeparator" w:id="0">
    <w:p w14:paraId="158B6CC9" w14:textId="77777777" w:rsidR="00DA0575" w:rsidRDefault="00DA0575" w:rsidP="00013B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9643F"/>
    <w:multiLevelType w:val="multilevel"/>
    <w:tmpl w:val="3AD44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86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A98"/>
    <w:rsid w:val="00013B5E"/>
    <w:rsid w:val="00106A1F"/>
    <w:rsid w:val="00132DE0"/>
    <w:rsid w:val="00187D38"/>
    <w:rsid w:val="001C6C3B"/>
    <w:rsid w:val="00252A98"/>
    <w:rsid w:val="002B211B"/>
    <w:rsid w:val="002D222F"/>
    <w:rsid w:val="00301660"/>
    <w:rsid w:val="00325CBC"/>
    <w:rsid w:val="00456ADE"/>
    <w:rsid w:val="005C690D"/>
    <w:rsid w:val="00831C2C"/>
    <w:rsid w:val="008A155E"/>
    <w:rsid w:val="008A1F79"/>
    <w:rsid w:val="008C3E47"/>
    <w:rsid w:val="009C349B"/>
    <w:rsid w:val="00AA69D4"/>
    <w:rsid w:val="00AE46AF"/>
    <w:rsid w:val="00BC543A"/>
    <w:rsid w:val="00C97050"/>
    <w:rsid w:val="00CC58C4"/>
    <w:rsid w:val="00D328E3"/>
    <w:rsid w:val="00D64316"/>
    <w:rsid w:val="00DA0575"/>
    <w:rsid w:val="00DB6059"/>
    <w:rsid w:val="00DD25CB"/>
    <w:rsid w:val="00ED4530"/>
    <w:rsid w:val="00EF2BC1"/>
    <w:rsid w:val="00F508F7"/>
    <w:rsid w:val="00FB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33F8"/>
  <w15:chartTrackingRefBased/>
  <w15:docId w15:val="{98825E1C-642E-449D-93C3-23CF1BD5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A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3B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B5E"/>
  </w:style>
  <w:style w:type="paragraph" w:styleId="Footer">
    <w:name w:val="footer"/>
    <w:basedOn w:val="Normal"/>
    <w:link w:val="FooterChar"/>
    <w:uiPriority w:val="99"/>
    <w:unhideWhenUsed/>
    <w:rsid w:val="00013B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B5E"/>
  </w:style>
  <w:style w:type="paragraph" w:customStyle="1" w:styleId="BasicParagraph">
    <w:name w:val="[Basic Paragraph]"/>
    <w:basedOn w:val="Normal"/>
    <w:uiPriority w:val="99"/>
    <w:rsid w:val="00013B5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kern w:val="0"/>
      <w:lang w:val="en-GB"/>
      <w14:ligatures w14:val="none"/>
    </w:rPr>
  </w:style>
  <w:style w:type="table" w:styleId="TableGrid">
    <w:name w:val="Table Grid"/>
    <w:basedOn w:val="TableNormal"/>
    <w:rsid w:val="00013B5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giorza</dc:creator>
  <cp:keywords/>
  <dc:description/>
  <cp:lastModifiedBy>adriana giorza</cp:lastModifiedBy>
  <cp:revision>9</cp:revision>
  <cp:lastPrinted>2026-10-22T09:23:00Z</cp:lastPrinted>
  <dcterms:created xsi:type="dcterms:W3CDTF">2026-10-23T07:16:00Z</dcterms:created>
  <dcterms:modified xsi:type="dcterms:W3CDTF">2026-10-23T07:22:00Z</dcterms:modified>
</cp:coreProperties>
</file>