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5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5"/>
      </w:tblGrid>
      <w:tr w:rsidR="00CA78E3" w14:paraId="5D8184C6" w14:textId="77777777" w:rsidTr="00343380">
        <w:trPr>
          <w:trHeight w:hRule="exact" w:val="206"/>
        </w:trPr>
        <w:tc>
          <w:tcPr>
            <w:tcW w:w="59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242C" w14:textId="77777777" w:rsidR="00CA78E3" w:rsidRDefault="00CA78E3" w:rsidP="00343380">
            <w:pPr>
              <w:pStyle w:val="Antet"/>
            </w:pPr>
            <w:r>
              <w:rPr>
                <w:noProof/>
                <w:color w:val="000000"/>
              </w:rPr>
              <w:drawing>
                <wp:inline distT="0" distB="0" distL="0" distR="0" wp14:anchorId="1F5E24A8" wp14:editId="79B107AF">
                  <wp:extent cx="3020116" cy="1475292"/>
                  <wp:effectExtent l="0" t="0" r="0" b="0"/>
                  <wp:docPr id="10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116" cy="1475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8E3" w14:paraId="4FE69C12" w14:textId="77777777" w:rsidTr="00343380">
        <w:trPr>
          <w:trHeight w:hRule="exact" w:val="206"/>
        </w:trPr>
        <w:tc>
          <w:tcPr>
            <w:tcW w:w="59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8322" w14:textId="77777777" w:rsidR="00CA78E3" w:rsidRDefault="00CA78E3" w:rsidP="00343380">
            <w:pPr>
              <w:pStyle w:val="Antet"/>
            </w:pPr>
          </w:p>
        </w:tc>
      </w:tr>
      <w:tr w:rsidR="00CA78E3" w14:paraId="22FEADCC" w14:textId="77777777" w:rsidTr="00343380">
        <w:trPr>
          <w:trHeight w:val="1448"/>
        </w:trPr>
        <w:tc>
          <w:tcPr>
            <w:tcW w:w="59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E4DE2" w14:textId="77777777" w:rsidR="00CA78E3" w:rsidRDefault="00CA78E3" w:rsidP="00343380">
            <w:pPr>
              <w:pStyle w:val="Antet"/>
            </w:pPr>
          </w:p>
        </w:tc>
      </w:tr>
    </w:tbl>
    <w:p w14:paraId="653E18CF" w14:textId="77777777" w:rsidR="00CA78E3" w:rsidRDefault="00CA78E3" w:rsidP="00CA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61C7D01" w14:textId="72B3693E" w:rsidR="00CA78E3" w:rsidRPr="00CA78E3" w:rsidRDefault="00CA78E3" w:rsidP="00CA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A78E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Raport</w:t>
      </w:r>
      <w:proofErr w:type="spellEnd"/>
      <w:r w:rsidRPr="00CA78E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anual</w:t>
      </w:r>
      <w:proofErr w:type="spellEnd"/>
      <w:r w:rsidRPr="00CA78E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privind</w:t>
      </w:r>
      <w:proofErr w:type="spellEnd"/>
      <w:r w:rsidRPr="00CA78E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accesul</w:t>
      </w:r>
      <w:proofErr w:type="spellEnd"/>
      <w:r w:rsidRPr="00CA78E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la </w:t>
      </w:r>
      <w:proofErr w:type="spellStart"/>
      <w:r w:rsidRPr="00CA78E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informațiile</w:t>
      </w:r>
      <w:proofErr w:type="spellEnd"/>
      <w:r w:rsidRPr="00CA78E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de </w:t>
      </w:r>
      <w:proofErr w:type="spellStart"/>
      <w:r w:rsidRPr="00CA78E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interes</w:t>
      </w:r>
      <w:proofErr w:type="spellEnd"/>
      <w:r w:rsidRPr="00CA78E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public</w:t>
      </w:r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A78E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Anul </w:t>
      </w:r>
      <w:proofErr w:type="spellStart"/>
      <w:r w:rsidRPr="00CA78E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analizat</w:t>
      </w:r>
      <w:proofErr w:type="spellEnd"/>
      <w:r w:rsidRPr="00CA78E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 2024</w:t>
      </w:r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CA78E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Responsabil</w:t>
      </w:r>
      <w:proofErr w:type="spellEnd"/>
      <w:r w:rsidRPr="00CA78E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Bodea Lucian-</w:t>
      </w:r>
      <w:r w:rsidRPr="00CA78E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sef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serviciul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juridic</w:t>
      </w:r>
    </w:p>
    <w:p w14:paraId="7DF455B8" w14:textId="77777777" w:rsidR="00CA78E3" w:rsidRPr="00CA78E3" w:rsidRDefault="00CA78E3" w:rsidP="00CA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34D7FBCE">
          <v:rect id="_x0000_i1025" style="width:0;height:1.5pt" o:hralign="center" o:hrstd="t" o:hr="t" fillcolor="#a0a0a0" stroked="f"/>
        </w:pict>
      </w:r>
    </w:p>
    <w:p w14:paraId="21896330" w14:textId="77777777" w:rsidR="00CA78E3" w:rsidRPr="00CA78E3" w:rsidRDefault="00CA78E3" w:rsidP="00CA78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1. </w:t>
      </w:r>
      <w:proofErr w:type="spellStart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Cadrul</w:t>
      </w:r>
      <w:proofErr w:type="spellEnd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legal</w:t>
      </w:r>
    </w:p>
    <w:p w14:paraId="5E8ABC20" w14:textId="69FB4B8A" w:rsidR="00CA78E3" w:rsidRPr="00CA78E3" w:rsidRDefault="00CA78E3" w:rsidP="00CA78E3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en-GB"/>
        </w:rPr>
      </w:pP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Legea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nr. 544/2001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privind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liberul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acces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la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informații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de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interes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public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și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norme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metodologice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(HG 123/2002, HG 478/2016) </w:t>
      </w:r>
    </w:p>
    <w:p w14:paraId="0A8434A4" w14:textId="08D7EC23" w:rsidR="00CA78E3" w:rsidRPr="00CA78E3" w:rsidRDefault="00CA78E3" w:rsidP="00CA78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2. </w:t>
      </w:r>
      <w:proofErr w:type="spellStart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Organizare</w:t>
      </w:r>
      <w:proofErr w:type="spellEnd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internă</w:t>
      </w:r>
      <w:proofErr w:type="spellEnd"/>
    </w:p>
    <w:p w14:paraId="0CE435FF" w14:textId="21CA9A47" w:rsidR="00CA78E3" w:rsidRPr="00CA78E3" w:rsidRDefault="00CA78E3" w:rsidP="00CA78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Compartiment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responsabil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–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Serviciul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Relații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cu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Publicul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,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din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cadrul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Serviciului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juridic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.</w:t>
      </w:r>
    </w:p>
    <w:p w14:paraId="29F836E1" w14:textId="615FB7BE" w:rsidR="00CA78E3" w:rsidRPr="00CA78E3" w:rsidRDefault="00CA78E3" w:rsidP="00CA78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Persoană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proofErr w:type="gram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responsabilă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:</w:t>
      </w:r>
      <w:proofErr w:type="gram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E01FC4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Bodea</w:t>
      </w:r>
      <w:proofErr w:type="spellEnd"/>
      <w:r w:rsidRPr="00E01FC4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Lucian</w:t>
      </w:r>
      <w:r w:rsidR="00E01FC4" w:rsidRPr="00E01FC4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, email lu</w:t>
      </w:r>
      <w:r w:rsidR="00E01FC4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cian.bodea@adpsm.ro</w:t>
      </w:r>
    </w:p>
    <w:p w14:paraId="325E14E7" w14:textId="77777777" w:rsidR="00CA78E3" w:rsidRPr="00CA78E3" w:rsidRDefault="00CA78E3" w:rsidP="00CA78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3. </w:t>
      </w:r>
      <w:proofErr w:type="spellStart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Indicatori</w:t>
      </w:r>
      <w:proofErr w:type="spellEnd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de </w:t>
      </w:r>
      <w:proofErr w:type="spellStart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activitate</w:t>
      </w:r>
      <w:proofErr w:type="spellEnd"/>
    </w:p>
    <w:p w14:paraId="5E54C07A" w14:textId="5B2E8A39" w:rsidR="00CA78E3" w:rsidRPr="00CA78E3" w:rsidRDefault="00CA78E3" w:rsidP="00CA78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Număr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total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cereri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primite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7E25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</w:t>
      </w:r>
    </w:p>
    <w:p w14:paraId="7468EAFF" w14:textId="6634CB84" w:rsidR="00CA78E3" w:rsidRPr="00CA78E3" w:rsidRDefault="00CA78E3" w:rsidP="00CA78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Cereri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simple (10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zile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="007E250E">
        <w:rPr>
          <w:rFonts w:ascii="Times New Roman" w:eastAsia="Times New Roman" w:hAnsi="Times New Roman" w:cs="Times New Roman"/>
          <w:sz w:val="24"/>
          <w:szCs w:val="24"/>
          <w:lang w:eastAsia="en-GB"/>
        </w:rPr>
        <w:t>: 0</w:t>
      </w:r>
    </w:p>
    <w:p w14:paraId="780C414E" w14:textId="7134BA46" w:rsidR="00CA78E3" w:rsidRPr="00CA78E3" w:rsidRDefault="00CA78E3" w:rsidP="00CA78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Cereri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complexe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(30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zile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):</w:t>
      </w:r>
      <w:r w:rsidR="007E250E">
        <w:rPr>
          <w:rFonts w:ascii="Times New Roman" w:eastAsia="Times New Roman" w:hAnsi="Times New Roman" w:cs="Times New Roman"/>
          <w:sz w:val="24"/>
          <w:szCs w:val="24"/>
          <w:lang w:eastAsia="en-GB"/>
        </w:rPr>
        <w:t>0</w:t>
      </w:r>
    </w:p>
    <w:p w14:paraId="0932332B" w14:textId="0F94646F" w:rsidR="00CA78E3" w:rsidRPr="00CA78E3" w:rsidRDefault="00CA78E3" w:rsidP="00CA78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Cereri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presă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(24h):</w:t>
      </w:r>
      <w:r w:rsidR="007E25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</w:t>
      </w:r>
    </w:p>
    <w:p w14:paraId="65E1A666" w14:textId="77777777" w:rsidR="00CA78E3" w:rsidRPr="00CA78E3" w:rsidRDefault="00CA78E3" w:rsidP="00CA78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4. </w:t>
      </w:r>
      <w:proofErr w:type="spellStart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Costuri</w:t>
      </w:r>
      <w:proofErr w:type="spellEnd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aferente</w:t>
      </w:r>
      <w:proofErr w:type="spellEnd"/>
    </w:p>
    <w:p w14:paraId="1CB99696" w14:textId="2646565E" w:rsidR="00CA78E3" w:rsidRPr="00CA78E3" w:rsidRDefault="00CA78E3" w:rsidP="00CA78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Format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print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A</w:t>
      </w:r>
      <w:proofErr w:type="gram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4:</w:t>
      </w:r>
      <w:proofErr w:type="gram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="00C06BB8" w:rsidRPr="00C06BB8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-</w:t>
      </w:r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lei/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pagină</w:t>
      </w:r>
      <w:proofErr w:type="spellEnd"/>
    </w:p>
    <w:p w14:paraId="16D2B1D1" w14:textId="130B6FB0" w:rsidR="00CA78E3" w:rsidRPr="00CA78E3" w:rsidRDefault="00CA78E3" w:rsidP="00CA78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Format electronic: </w:t>
      </w:r>
      <w:r w:rsidR="00C06BB8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lei</w:t>
      </w:r>
    </w:p>
    <w:p w14:paraId="481E1FF0" w14:textId="642205EE" w:rsidR="00C06BB8" w:rsidRPr="00C06BB8" w:rsidRDefault="00CA78E3" w:rsidP="006B6DFC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Venituri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proofErr w:type="gram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colectate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:</w:t>
      </w:r>
      <w:proofErr w:type="gramEnd"/>
      <w:r w:rsidR="00C06BB8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-</w:t>
      </w:r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lei </w:t>
      </w:r>
    </w:p>
    <w:p w14:paraId="09AFEE11" w14:textId="58582206" w:rsidR="00CA78E3" w:rsidRPr="00CA78E3" w:rsidRDefault="00CA78E3" w:rsidP="00C06B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en-GB"/>
        </w:rPr>
      </w:pPr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en-GB"/>
        </w:rPr>
        <w:t xml:space="preserve">5. Rata de </w:t>
      </w:r>
      <w:proofErr w:type="spellStart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en-GB"/>
        </w:rPr>
        <w:t>soluționare</w:t>
      </w:r>
      <w:proofErr w:type="spellEnd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en-GB"/>
        </w:rPr>
        <w:t>și</w:t>
      </w:r>
      <w:proofErr w:type="spellEnd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en-GB"/>
        </w:rPr>
        <w:t>refuzuri</w:t>
      </w:r>
      <w:proofErr w:type="spellEnd"/>
    </w:p>
    <w:p w14:paraId="3D4CC743" w14:textId="1E78E36B" w:rsidR="00CA78E3" w:rsidRPr="00CA78E3" w:rsidRDefault="00CA78E3" w:rsidP="00CA78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Răspunsuri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termen: </w:t>
      </w:r>
      <w:r w:rsidR="005260ED">
        <w:rPr>
          <w:rFonts w:ascii="Times New Roman" w:eastAsia="Times New Roman" w:hAnsi="Times New Roman" w:cs="Times New Roman"/>
          <w:sz w:val="24"/>
          <w:szCs w:val="24"/>
          <w:lang w:eastAsia="en-GB"/>
        </w:rPr>
        <w:t>0</w:t>
      </w:r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%</w:t>
      </w:r>
    </w:p>
    <w:p w14:paraId="45851AF3" w14:textId="46D8F69E" w:rsidR="00CA78E3" w:rsidRPr="00CA78E3" w:rsidRDefault="00CA78E3" w:rsidP="00CA78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Întârzieri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5260ED">
        <w:rPr>
          <w:rFonts w:ascii="Times New Roman" w:eastAsia="Times New Roman" w:hAnsi="Times New Roman" w:cs="Times New Roman"/>
          <w:sz w:val="24"/>
          <w:szCs w:val="24"/>
          <w:lang w:eastAsia="en-GB"/>
        </w:rPr>
        <w:t>0</w:t>
      </w:r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% (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motiv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documentat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14:paraId="101B04C7" w14:textId="77777777" w:rsidR="005260ED" w:rsidRPr="005260ED" w:rsidRDefault="00CA78E3" w:rsidP="00344A31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proofErr w:type="spellStart"/>
      <w:proofErr w:type="gram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Refuzuri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:</w:t>
      </w:r>
      <w:proofErr w:type="gram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="005260ED" w:rsidRPr="005260ED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0</w:t>
      </w:r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(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cu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motiv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– GDPR, secret de stat etc.) </w:t>
      </w:r>
    </w:p>
    <w:p w14:paraId="0A49DF84" w14:textId="5F1CCE5D" w:rsidR="00CA78E3" w:rsidRPr="00CA78E3" w:rsidRDefault="00CA78E3" w:rsidP="005260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6. </w:t>
      </w:r>
      <w:proofErr w:type="spellStart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Reclamații</w:t>
      </w:r>
      <w:proofErr w:type="spellEnd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și</w:t>
      </w:r>
      <w:proofErr w:type="spellEnd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contestații</w:t>
      </w:r>
      <w:proofErr w:type="spellEnd"/>
    </w:p>
    <w:p w14:paraId="4F1080C0" w14:textId="07B0927B" w:rsidR="00CA78E3" w:rsidRPr="00CA78E3" w:rsidRDefault="00CA78E3" w:rsidP="00CA78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Număr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reclamații</w:t>
      </w:r>
      <w:proofErr w:type="spellEnd"/>
      <w:r w:rsidR="00582052">
        <w:rPr>
          <w:rFonts w:ascii="Times New Roman" w:eastAsia="Times New Roman" w:hAnsi="Times New Roman" w:cs="Times New Roman"/>
          <w:sz w:val="24"/>
          <w:szCs w:val="24"/>
          <w:lang w:eastAsia="en-GB"/>
        </w:rPr>
        <w:t>: 0</w:t>
      </w:r>
    </w:p>
    <w:p w14:paraId="0BDA9B55" w14:textId="77777777" w:rsidR="00582052" w:rsidRPr="00582052" w:rsidRDefault="00CA78E3" w:rsidP="00994EC1">
      <w:pPr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Rezolvate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favorabil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582052" w:rsidRPr="0058205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0 </w:t>
      </w:r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(termen 15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zile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conform art. 22/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Legea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544) </w:t>
      </w:r>
    </w:p>
    <w:p w14:paraId="1577904A" w14:textId="77777777" w:rsidR="00582052" w:rsidRPr="00582052" w:rsidRDefault="00582052" w:rsidP="00994EC1">
      <w:pPr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</w:p>
    <w:p w14:paraId="6BB7D9D9" w14:textId="0C359E3A" w:rsidR="00CA78E3" w:rsidRPr="00CA78E3" w:rsidRDefault="00CA78E3" w:rsidP="00582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7. </w:t>
      </w:r>
      <w:proofErr w:type="spellStart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Resurse</w:t>
      </w:r>
      <w:proofErr w:type="spellEnd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și</w:t>
      </w:r>
      <w:proofErr w:type="spellEnd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instruire</w:t>
      </w:r>
      <w:proofErr w:type="spellEnd"/>
    </w:p>
    <w:p w14:paraId="072D5A0A" w14:textId="33F1FAC9" w:rsidR="00CA78E3" w:rsidRPr="00CA78E3" w:rsidRDefault="00CA78E3" w:rsidP="00CA78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Personal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proofErr w:type="gram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implicat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:</w:t>
      </w:r>
      <w:proofErr w:type="gram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="005B6522" w:rsidRPr="005B652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sef</w:t>
      </w:r>
      <w:proofErr w:type="spellEnd"/>
      <w:r w:rsidR="005B6522" w:rsidRPr="005B652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="005B6522" w:rsidRPr="005B652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serviciul</w:t>
      </w:r>
      <w:proofErr w:type="spellEnd"/>
      <w:r w:rsidR="005B6522" w:rsidRPr="005B652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="005B6522" w:rsidRPr="005B652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administrare</w:t>
      </w:r>
      <w:proofErr w:type="spellEnd"/>
      <w:r w:rsidR="005B6522" w:rsidRPr="005B652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="005B6522" w:rsidRPr="005B652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parcari</w:t>
      </w:r>
      <w:proofErr w:type="spellEnd"/>
      <w:r w:rsidR="005B6522" w:rsidRPr="005B652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, </w:t>
      </w:r>
      <w:proofErr w:type="spellStart"/>
      <w:r w:rsidR="005B6522" w:rsidRPr="005B652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se</w:t>
      </w:r>
      <w:r w:rsidR="005B652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f</w:t>
      </w:r>
      <w:proofErr w:type="spellEnd"/>
      <w:r w:rsidR="005B652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="005B652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serviciul</w:t>
      </w:r>
      <w:proofErr w:type="spellEnd"/>
      <w:r w:rsidR="005B652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="005B652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financiar</w:t>
      </w:r>
      <w:proofErr w:type="spellEnd"/>
      <w:r w:rsidR="005B652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="005B652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contabil</w:t>
      </w:r>
      <w:proofErr w:type="spellEnd"/>
    </w:p>
    <w:p w14:paraId="78186FD0" w14:textId="77777777" w:rsidR="00CA78E3" w:rsidRPr="00CA78E3" w:rsidRDefault="00CA78E3" w:rsidP="00CA78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8. </w:t>
      </w:r>
      <w:proofErr w:type="spellStart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Probleme</w:t>
      </w:r>
      <w:proofErr w:type="spellEnd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și</w:t>
      </w:r>
      <w:proofErr w:type="spellEnd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măsuri</w:t>
      </w:r>
      <w:proofErr w:type="spellEnd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remediale</w:t>
      </w:r>
      <w:proofErr w:type="spellEnd"/>
    </w:p>
    <w:p w14:paraId="5C867EFD" w14:textId="77777777" w:rsidR="00CA78E3" w:rsidRPr="00CA78E3" w:rsidRDefault="00CA78E3" w:rsidP="00CA78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Întârzieri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frecvente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→ plan de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digitalizare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+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registru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online</w:t>
      </w:r>
    </w:p>
    <w:p w14:paraId="2EC296A3" w14:textId="002F083C" w:rsidR="00CA78E3" w:rsidRPr="00CA78E3" w:rsidRDefault="00CA78E3" w:rsidP="00CA78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Taxe </w:t>
      </w:r>
      <w:proofErr w:type="spellStart"/>
      <w:r w:rsidR="00C22E6A">
        <w:rPr>
          <w:rFonts w:ascii="Times New Roman" w:eastAsia="Times New Roman" w:hAnsi="Times New Roman" w:cs="Times New Roman"/>
          <w:sz w:val="24"/>
          <w:szCs w:val="24"/>
          <w:lang w:eastAsia="en-GB"/>
        </w:rPr>
        <w:t>neaprobate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→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propusă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22E6A">
        <w:rPr>
          <w:rFonts w:ascii="Times New Roman" w:eastAsia="Times New Roman" w:hAnsi="Times New Roman" w:cs="Times New Roman"/>
          <w:sz w:val="24"/>
          <w:szCs w:val="24"/>
          <w:lang w:eastAsia="en-GB"/>
        </w:rPr>
        <w:t>introducere</w:t>
      </w:r>
      <w:proofErr w:type="spellEnd"/>
      <w:r w:rsidR="00C22E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taxa </w:t>
      </w:r>
    </w:p>
    <w:p w14:paraId="49D499D1" w14:textId="77777777" w:rsidR="00CA78E3" w:rsidRPr="00CA78E3" w:rsidRDefault="00CA78E3" w:rsidP="00CA78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9. Plan de </w:t>
      </w:r>
      <w:proofErr w:type="spellStart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acțiune</w:t>
      </w:r>
      <w:proofErr w:type="spellEnd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2025</w:t>
      </w:r>
    </w:p>
    <w:p w14:paraId="7C1DCF4C" w14:textId="77777777" w:rsidR="00CA78E3" w:rsidRPr="00CA78E3" w:rsidRDefault="00CA78E3" w:rsidP="00CA78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Lansarea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unui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portal intern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cereri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răspunsuri</w:t>
      </w:r>
      <w:proofErr w:type="spellEnd"/>
    </w:p>
    <w:p w14:paraId="1EA697CA" w14:textId="54438A34" w:rsidR="00CA78E3" w:rsidRPr="00CA78E3" w:rsidRDefault="00CA78E3" w:rsidP="00CA78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Publicarea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listelor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formate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reutilizabile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(Excel, CSV) </w:t>
      </w:r>
    </w:p>
    <w:p w14:paraId="12BBE6C5" w14:textId="77777777" w:rsidR="00CA78E3" w:rsidRPr="00CA78E3" w:rsidRDefault="00CA78E3" w:rsidP="00CA78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10. </w:t>
      </w:r>
      <w:proofErr w:type="spellStart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Concluzii</w:t>
      </w:r>
      <w:proofErr w:type="spellEnd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și</w:t>
      </w:r>
      <w:proofErr w:type="spellEnd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recomandări</w:t>
      </w:r>
      <w:proofErr w:type="spellEnd"/>
    </w:p>
    <w:p w14:paraId="4D90C073" w14:textId="77777777" w:rsidR="00CA78E3" w:rsidRPr="00CA78E3" w:rsidRDefault="00CA78E3" w:rsidP="00CA78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Transparență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crescută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dar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spații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îmbunătățire</w:t>
      </w:r>
      <w:proofErr w:type="spellEnd"/>
    </w:p>
    <w:p w14:paraId="4533CE0C" w14:textId="77777777" w:rsidR="00CA78E3" w:rsidRPr="00CA78E3" w:rsidRDefault="00CA78E3" w:rsidP="00CA78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Prioritate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digitalizare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comunicare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pro-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activă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control intern</w:t>
      </w:r>
    </w:p>
    <w:p w14:paraId="6F748D21" w14:textId="77777777" w:rsidR="00CA78E3" w:rsidRPr="00CA78E3" w:rsidRDefault="00CA78E3" w:rsidP="00CA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5CE3E61A">
          <v:rect id="_x0000_i1026" style="width:0;height:1.5pt" o:hralign="center" o:hrstd="t" o:hr="t" fillcolor="#a0a0a0" stroked="f"/>
        </w:pict>
      </w:r>
    </w:p>
    <w:p w14:paraId="655724F8" w14:textId="77777777" w:rsidR="00CA78E3" w:rsidRPr="00CA78E3" w:rsidRDefault="00CA78E3" w:rsidP="00CA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A78E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Anexe</w:t>
      </w:r>
      <w:proofErr w:type="spellEnd"/>
    </w:p>
    <w:p w14:paraId="5B323335" w14:textId="77777777" w:rsidR="00CA78E3" w:rsidRPr="00CA78E3" w:rsidRDefault="00CA78E3" w:rsidP="00CA78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A78E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Anexa</w:t>
      </w:r>
      <w:proofErr w:type="spellEnd"/>
      <w:r w:rsidRPr="00CA78E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</w:t>
      </w:r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Model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cerere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Anexa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 – HG 478/2016)</w:t>
      </w:r>
    </w:p>
    <w:p w14:paraId="2FE34E6C" w14:textId="77777777" w:rsidR="00CA78E3" w:rsidRPr="00CA78E3" w:rsidRDefault="00CA78E3" w:rsidP="00CA78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A78E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Anexa</w:t>
      </w:r>
      <w:proofErr w:type="spellEnd"/>
      <w:r w:rsidRPr="00CA78E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2</w:t>
      </w:r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Model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reclamație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administrativă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(HG 478/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Anexele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t> 5–6)</w:t>
      </w:r>
    </w:p>
    <w:p w14:paraId="3E445ABA" w14:textId="77777777" w:rsidR="00CA78E3" w:rsidRPr="00CA78E3" w:rsidRDefault="00CA78E3" w:rsidP="00CA78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proofErr w:type="spellStart"/>
      <w:r w:rsidRPr="00CA78E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>Anexa</w:t>
      </w:r>
      <w:proofErr w:type="spellEnd"/>
      <w:r w:rsidRPr="00CA78E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 xml:space="preserve"> </w:t>
      </w:r>
      <w:proofErr w:type="gramStart"/>
      <w:r w:rsidRPr="00CA78E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>3</w:t>
      </w:r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:</w:t>
      </w:r>
      <w:proofErr w:type="gram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Registru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cereri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–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exemplu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(nr.,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dată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,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solicitant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,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termen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,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taxă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, </w:t>
      </w:r>
      <w:proofErr w:type="spellStart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rezultat</w:t>
      </w:r>
      <w:proofErr w:type="spellEnd"/>
      <w:r w:rsidRPr="00CA78E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)</w:t>
      </w:r>
    </w:p>
    <w:p w14:paraId="5F597513" w14:textId="77777777" w:rsidR="00CA78E3" w:rsidRPr="00CA78E3" w:rsidRDefault="00CA78E3" w:rsidP="00CA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78E3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2DFF4C3D">
          <v:rect id="_x0000_i1027" style="width:0;height:1.5pt" o:hralign="center" o:hrstd="t" o:hr="t" fillcolor="#a0a0a0" stroked="f"/>
        </w:pict>
      </w:r>
    </w:p>
    <w:p w14:paraId="101C1351" w14:textId="6B0D918F" w:rsidR="00CA78E3" w:rsidRPr="00CA78E3" w:rsidRDefault="00CA78E3" w:rsidP="003C29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14:paraId="26B7A600" w14:textId="77777777" w:rsidR="00A0643F" w:rsidRPr="00CA78E3" w:rsidRDefault="00A0643F">
      <w:pPr>
        <w:rPr>
          <w:lang w:val="fr-FR"/>
        </w:rPr>
      </w:pPr>
    </w:p>
    <w:sectPr w:rsidR="00A0643F" w:rsidRPr="00CA7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025"/>
    <w:multiLevelType w:val="multilevel"/>
    <w:tmpl w:val="2C88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A3C08"/>
    <w:multiLevelType w:val="multilevel"/>
    <w:tmpl w:val="8782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E7338"/>
    <w:multiLevelType w:val="multilevel"/>
    <w:tmpl w:val="EBB6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07766"/>
    <w:multiLevelType w:val="multilevel"/>
    <w:tmpl w:val="CDDC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A0717"/>
    <w:multiLevelType w:val="multilevel"/>
    <w:tmpl w:val="6448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C037BF"/>
    <w:multiLevelType w:val="multilevel"/>
    <w:tmpl w:val="D82CA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126F10"/>
    <w:multiLevelType w:val="multilevel"/>
    <w:tmpl w:val="2110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382D95"/>
    <w:multiLevelType w:val="multilevel"/>
    <w:tmpl w:val="E78E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0E5EC1"/>
    <w:multiLevelType w:val="multilevel"/>
    <w:tmpl w:val="B354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FF2A05"/>
    <w:multiLevelType w:val="multilevel"/>
    <w:tmpl w:val="9448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B42D30"/>
    <w:multiLevelType w:val="multilevel"/>
    <w:tmpl w:val="819A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E53A5D"/>
    <w:multiLevelType w:val="multilevel"/>
    <w:tmpl w:val="62F8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8784732">
    <w:abstractNumId w:val="10"/>
  </w:num>
  <w:num w:numId="2" w16cid:durableId="708799965">
    <w:abstractNumId w:val="9"/>
  </w:num>
  <w:num w:numId="3" w16cid:durableId="1979798060">
    <w:abstractNumId w:val="0"/>
  </w:num>
  <w:num w:numId="4" w16cid:durableId="765082517">
    <w:abstractNumId w:val="6"/>
  </w:num>
  <w:num w:numId="5" w16cid:durableId="71054442">
    <w:abstractNumId w:val="1"/>
  </w:num>
  <w:num w:numId="6" w16cid:durableId="91827038">
    <w:abstractNumId w:val="4"/>
  </w:num>
  <w:num w:numId="7" w16cid:durableId="1983193551">
    <w:abstractNumId w:val="3"/>
  </w:num>
  <w:num w:numId="8" w16cid:durableId="768238263">
    <w:abstractNumId w:val="8"/>
  </w:num>
  <w:num w:numId="9" w16cid:durableId="1136146911">
    <w:abstractNumId w:val="7"/>
  </w:num>
  <w:num w:numId="10" w16cid:durableId="1678384269">
    <w:abstractNumId w:val="11"/>
  </w:num>
  <w:num w:numId="11" w16cid:durableId="1979992926">
    <w:abstractNumId w:val="2"/>
  </w:num>
  <w:num w:numId="12" w16cid:durableId="541214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E3"/>
    <w:rsid w:val="003C291B"/>
    <w:rsid w:val="005260ED"/>
    <w:rsid w:val="00582052"/>
    <w:rsid w:val="005B6522"/>
    <w:rsid w:val="005C5308"/>
    <w:rsid w:val="007E250E"/>
    <w:rsid w:val="008416D7"/>
    <w:rsid w:val="00A0643F"/>
    <w:rsid w:val="00C06BB8"/>
    <w:rsid w:val="00C22E6A"/>
    <w:rsid w:val="00C31217"/>
    <w:rsid w:val="00CA78E3"/>
    <w:rsid w:val="00E0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2840"/>
  <w15:chartTrackingRefBased/>
  <w15:docId w15:val="{D454075F-132B-4E47-85A4-D02FA658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link w:val="Titlu3Caracter"/>
    <w:uiPriority w:val="9"/>
    <w:qFormat/>
    <w:rsid w:val="00CA78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uiPriority w:val="9"/>
    <w:rsid w:val="00CA78E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A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Robust">
    <w:name w:val="Strong"/>
    <w:basedOn w:val="Fontdeparagrafimplicit"/>
    <w:uiPriority w:val="22"/>
    <w:qFormat/>
    <w:rsid w:val="00CA78E3"/>
    <w:rPr>
      <w:b/>
      <w:bCs/>
    </w:rPr>
  </w:style>
  <w:style w:type="character" w:customStyle="1" w:styleId="relative">
    <w:name w:val="relative"/>
    <w:basedOn w:val="Fontdeparagrafimplicit"/>
    <w:rsid w:val="00CA78E3"/>
  </w:style>
  <w:style w:type="character" w:customStyle="1" w:styleId="ms-1">
    <w:name w:val="ms-1"/>
    <w:basedOn w:val="Fontdeparagrafimplicit"/>
    <w:rsid w:val="00CA78E3"/>
  </w:style>
  <w:style w:type="character" w:customStyle="1" w:styleId="max-w-full">
    <w:name w:val="max-w-full"/>
    <w:basedOn w:val="Fontdeparagrafimplicit"/>
    <w:rsid w:val="00CA78E3"/>
  </w:style>
  <w:style w:type="character" w:customStyle="1" w:styleId="-me-1">
    <w:name w:val="-me-1"/>
    <w:basedOn w:val="Fontdeparagrafimplicit"/>
    <w:rsid w:val="00CA78E3"/>
  </w:style>
  <w:style w:type="paragraph" w:styleId="Antet">
    <w:name w:val="header"/>
    <w:basedOn w:val="Normal"/>
    <w:link w:val="AntetCaracter"/>
    <w:rsid w:val="00CA78E3"/>
    <w:pPr>
      <w:tabs>
        <w:tab w:val="center" w:pos="4703"/>
        <w:tab w:val="right" w:pos="9406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</w:style>
  <w:style w:type="character" w:customStyle="1" w:styleId="AntetCaracter">
    <w:name w:val="Antet Caracter"/>
    <w:basedOn w:val="Fontdeparagrafimplicit"/>
    <w:link w:val="Antet"/>
    <w:rsid w:val="00CA78E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7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giorza</dc:creator>
  <cp:keywords/>
  <dc:description/>
  <cp:lastModifiedBy>adriana giorza</cp:lastModifiedBy>
  <cp:revision>12</cp:revision>
  <dcterms:created xsi:type="dcterms:W3CDTF">2025-06-19T06:45:00Z</dcterms:created>
  <dcterms:modified xsi:type="dcterms:W3CDTF">2025-06-19T06:54:00Z</dcterms:modified>
</cp:coreProperties>
</file>